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4F2" w:rsidRPr="00AD14F2" w:rsidRDefault="00AD14F2" w:rsidP="00AD14F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D14F2">
        <w:rPr>
          <w:rFonts w:ascii="Calibri" w:eastAsia="Calibri" w:hAnsi="Calibri" w:cs="Times New Roman"/>
          <w:noProof/>
          <w:lang w:eastAsia="ru-RU"/>
        </w:rPr>
        <w:drawing>
          <wp:anchor distT="0" distB="0" distL="114300" distR="114300" simplePos="0" relativeHeight="251659264" behindDoc="1" locked="0" layoutInCell="1" allowOverlap="1" wp14:anchorId="1E0F34A5" wp14:editId="21540449">
            <wp:simplePos x="0" y="0"/>
            <wp:positionH relativeFrom="column">
              <wp:posOffset>2690495</wp:posOffset>
            </wp:positionH>
            <wp:positionV relativeFrom="paragraph">
              <wp:posOffset>-110490</wp:posOffset>
            </wp:positionV>
            <wp:extent cx="659765" cy="647700"/>
            <wp:effectExtent l="0" t="0" r="6985" b="0"/>
            <wp:wrapTight wrapText="bothSides">
              <wp:wrapPolygon edited="0">
                <wp:start x="0" y="0"/>
                <wp:lineTo x="0" y="20965"/>
                <wp:lineTo x="21205" y="20965"/>
                <wp:lineTo x="2120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659765" cy="647700"/>
                    </a:xfrm>
                    <a:prstGeom prst="rect">
                      <a:avLst/>
                    </a:prstGeom>
                    <a:noFill/>
                  </pic:spPr>
                </pic:pic>
              </a:graphicData>
            </a:graphic>
            <wp14:sizeRelH relativeFrom="page">
              <wp14:pctWidth>0</wp14:pctWidth>
            </wp14:sizeRelH>
            <wp14:sizeRelV relativeFrom="page">
              <wp14:pctHeight>0</wp14:pctHeight>
            </wp14:sizeRelV>
          </wp:anchor>
        </w:drawing>
      </w:r>
    </w:p>
    <w:p w:rsidR="00AD14F2" w:rsidRPr="00AD14F2" w:rsidRDefault="00AD14F2" w:rsidP="00AD14F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D14F2" w:rsidRDefault="00AD14F2" w:rsidP="00AD14F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D14F2" w:rsidRPr="00AD14F2" w:rsidRDefault="00AD14F2" w:rsidP="00AD14F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D14F2" w:rsidRPr="00AD14F2" w:rsidRDefault="00AD14F2" w:rsidP="00AD14F2">
      <w:pPr>
        <w:spacing w:after="200" w:line="276" w:lineRule="auto"/>
        <w:ind w:right="42"/>
        <w:jc w:val="center"/>
        <w:rPr>
          <w:rFonts w:ascii="Times New Roman" w:eastAsia="Times New Roman" w:hAnsi="Times New Roman" w:cs="Times New Roman"/>
          <w:b/>
          <w:sz w:val="32"/>
          <w:szCs w:val="32"/>
          <w:lang w:eastAsia="ru-RU"/>
        </w:rPr>
      </w:pPr>
      <w:r w:rsidRPr="00AD14F2">
        <w:rPr>
          <w:rFonts w:ascii="Times New Roman" w:eastAsia="Times New Roman" w:hAnsi="Times New Roman" w:cs="Times New Roman"/>
          <w:b/>
          <w:sz w:val="32"/>
          <w:szCs w:val="32"/>
          <w:lang w:eastAsia="ru-RU"/>
        </w:rPr>
        <w:t>ГЛАВА</w:t>
      </w:r>
    </w:p>
    <w:p w:rsidR="00AD14F2" w:rsidRPr="00AD14F2" w:rsidRDefault="00AD14F2" w:rsidP="00AD14F2">
      <w:pPr>
        <w:spacing w:after="200" w:line="276" w:lineRule="auto"/>
        <w:ind w:right="42"/>
        <w:jc w:val="center"/>
        <w:rPr>
          <w:rFonts w:ascii="Times New Roman" w:eastAsia="Times New Roman" w:hAnsi="Times New Roman" w:cs="Times New Roman"/>
          <w:b/>
          <w:sz w:val="32"/>
          <w:szCs w:val="32"/>
          <w:lang w:eastAsia="ru-RU"/>
        </w:rPr>
      </w:pPr>
      <w:proofErr w:type="gramStart"/>
      <w:r w:rsidRPr="00AD14F2">
        <w:rPr>
          <w:rFonts w:ascii="Times New Roman" w:eastAsia="Times New Roman" w:hAnsi="Times New Roman" w:cs="Times New Roman"/>
          <w:b/>
          <w:sz w:val="32"/>
          <w:szCs w:val="32"/>
          <w:lang w:eastAsia="ru-RU"/>
        </w:rPr>
        <w:t>ОКТЯБРЬСКОГО  МУНИЦИПАЛЬНОГО</w:t>
      </w:r>
      <w:proofErr w:type="gramEnd"/>
      <w:r w:rsidRPr="00AD14F2">
        <w:rPr>
          <w:rFonts w:ascii="Times New Roman" w:eastAsia="Times New Roman" w:hAnsi="Times New Roman" w:cs="Times New Roman"/>
          <w:b/>
          <w:sz w:val="32"/>
          <w:szCs w:val="32"/>
          <w:lang w:eastAsia="ru-RU"/>
        </w:rPr>
        <w:t xml:space="preserve"> РАЙОНА</w:t>
      </w:r>
    </w:p>
    <w:p w:rsidR="00AD14F2" w:rsidRPr="00AD14F2" w:rsidRDefault="00AD14F2" w:rsidP="00AD14F2">
      <w:pPr>
        <w:spacing w:after="200" w:line="276" w:lineRule="auto"/>
        <w:jc w:val="center"/>
        <w:rPr>
          <w:rFonts w:ascii="Times New Roman" w:eastAsia="Times New Roman" w:hAnsi="Times New Roman" w:cs="Times New Roman"/>
          <w:b/>
          <w:sz w:val="32"/>
          <w:szCs w:val="32"/>
          <w:lang w:eastAsia="ru-RU"/>
        </w:rPr>
      </w:pPr>
      <w:proofErr w:type="gramStart"/>
      <w:r w:rsidRPr="00AD14F2">
        <w:rPr>
          <w:rFonts w:ascii="Times New Roman" w:eastAsia="Times New Roman" w:hAnsi="Times New Roman" w:cs="Times New Roman"/>
          <w:b/>
          <w:sz w:val="32"/>
          <w:szCs w:val="32"/>
          <w:lang w:eastAsia="ru-RU"/>
        </w:rPr>
        <w:t>ЧЕЛЯБИНСКОЙ  ОБЛАСТИ</w:t>
      </w:r>
      <w:proofErr w:type="gramEnd"/>
    </w:p>
    <w:p w:rsidR="00AD14F2" w:rsidRPr="00AD14F2" w:rsidRDefault="00AD14F2" w:rsidP="00AD14F2">
      <w:pPr>
        <w:shd w:val="clear" w:color="auto" w:fill="FFFFFF"/>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D14F2">
        <w:rPr>
          <w:rFonts w:ascii="Times New Roman" w:eastAsia="Times New Roman" w:hAnsi="Times New Roman" w:cs="Times New Roman"/>
          <w:b/>
          <w:sz w:val="32"/>
          <w:szCs w:val="32"/>
          <w:lang w:eastAsia="ru-RU"/>
        </w:rPr>
        <w:t>ПОСТАНОВЛЕНИЕ</w:t>
      </w:r>
    </w:p>
    <w:p w:rsidR="00AD14F2" w:rsidRPr="00AD14F2" w:rsidRDefault="00AD14F2" w:rsidP="00AD14F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D14F2">
        <w:rPr>
          <w:rFonts w:ascii="Times New Roman" w:eastAsia="Times New Roman" w:hAnsi="Times New Roman" w:cs="Times New Roman"/>
          <w:b/>
          <w:sz w:val="32"/>
          <w:szCs w:val="32"/>
          <w:lang w:eastAsia="ru-RU"/>
        </w:rPr>
        <w:t>__________________________________________________________</w:t>
      </w:r>
    </w:p>
    <w:p w:rsidR="00AD14F2" w:rsidRPr="00AD14F2" w:rsidRDefault="00AD14F2" w:rsidP="00AD14F2">
      <w:pPr>
        <w:tabs>
          <w:tab w:val="left" w:pos="8220"/>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AD14F2">
        <w:rPr>
          <w:rFonts w:ascii="Times New Roman" w:eastAsia="Times New Roman" w:hAnsi="Times New Roman" w:cs="Times New Roman"/>
          <w:b/>
          <w:bCs/>
          <w:sz w:val="28"/>
          <w:szCs w:val="28"/>
          <w:lang w:eastAsia="ru-RU"/>
        </w:rPr>
        <w:tab/>
      </w:r>
    </w:p>
    <w:p w:rsidR="00AD14F2" w:rsidRPr="00AD14F2" w:rsidRDefault="00AD14F2" w:rsidP="00AD14F2">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AD14F2">
        <w:rPr>
          <w:rFonts w:ascii="Times New Roman" w:eastAsia="Times New Roman" w:hAnsi="Times New Roman" w:cs="Times New Roman"/>
          <w:sz w:val="28"/>
          <w:szCs w:val="28"/>
          <w:lang w:eastAsia="ru-RU"/>
        </w:rPr>
        <w:t>от</w:t>
      </w:r>
      <w:proofErr w:type="gramEnd"/>
      <w:r w:rsidRPr="00AD14F2">
        <w:rPr>
          <w:rFonts w:ascii="Times New Roman" w:eastAsia="Times New Roman" w:hAnsi="Times New Roman" w:cs="Times New Roman"/>
          <w:sz w:val="28"/>
          <w:szCs w:val="28"/>
          <w:lang w:eastAsia="ru-RU"/>
        </w:rPr>
        <w:t xml:space="preserve"> 10.01.2018 г.№ _4__</w:t>
      </w:r>
    </w:p>
    <w:p w:rsidR="00AD14F2" w:rsidRPr="00AD14F2" w:rsidRDefault="00AD14F2" w:rsidP="00AD14F2">
      <w:pPr>
        <w:autoSpaceDE w:val="0"/>
        <w:autoSpaceDN w:val="0"/>
        <w:adjustRightInd w:val="0"/>
        <w:spacing w:after="0" w:line="240" w:lineRule="auto"/>
        <w:rPr>
          <w:rFonts w:ascii="Times New Roman" w:eastAsia="Times New Roman" w:hAnsi="Times New Roman" w:cs="Times New Roman"/>
          <w:sz w:val="28"/>
          <w:szCs w:val="28"/>
          <w:lang w:eastAsia="ru-RU"/>
        </w:rPr>
      </w:pPr>
    </w:p>
    <w:p w:rsidR="00AD14F2" w:rsidRPr="00AD14F2" w:rsidRDefault="00AD14F2" w:rsidP="00AD14F2">
      <w:pPr>
        <w:autoSpaceDE w:val="0"/>
        <w:autoSpaceDN w:val="0"/>
        <w:adjustRightInd w:val="0"/>
        <w:spacing w:after="0" w:line="240" w:lineRule="auto"/>
        <w:rPr>
          <w:rFonts w:ascii="Times New Roman" w:eastAsia="Times New Roman" w:hAnsi="Times New Roman" w:cs="Times New Roman"/>
          <w:sz w:val="28"/>
          <w:szCs w:val="28"/>
          <w:lang w:eastAsia="ru-RU"/>
        </w:rPr>
      </w:pPr>
    </w:p>
    <w:p w:rsidR="00AD14F2" w:rsidRPr="00AD14F2" w:rsidRDefault="00AD14F2" w:rsidP="00AD14F2">
      <w:pPr>
        <w:autoSpaceDE w:val="0"/>
        <w:autoSpaceDN w:val="0"/>
        <w:adjustRightInd w:val="0"/>
        <w:spacing w:after="0" w:line="240" w:lineRule="auto"/>
        <w:rPr>
          <w:rFonts w:ascii="Times New Roman" w:eastAsia="Times New Roman" w:hAnsi="Times New Roman" w:cs="Times New Roman"/>
          <w:sz w:val="28"/>
          <w:szCs w:val="28"/>
          <w:lang w:eastAsia="ru-RU"/>
        </w:rPr>
      </w:pPr>
      <w:r w:rsidRPr="00AD14F2">
        <w:rPr>
          <w:rFonts w:ascii="Times New Roman" w:eastAsia="Times New Roman" w:hAnsi="Times New Roman" w:cs="Times New Roman"/>
          <w:sz w:val="28"/>
          <w:szCs w:val="28"/>
          <w:lang w:eastAsia="ru-RU"/>
        </w:rPr>
        <w:t xml:space="preserve">«Об утверждении Перечня, порядка и тарифов  </w:t>
      </w:r>
    </w:p>
    <w:p w:rsidR="00AD14F2" w:rsidRPr="00AD14F2" w:rsidRDefault="00AD14F2" w:rsidP="00AD14F2">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AD14F2">
        <w:rPr>
          <w:rFonts w:ascii="Times New Roman" w:eastAsia="Times New Roman" w:hAnsi="Times New Roman" w:cs="Times New Roman"/>
          <w:sz w:val="28"/>
          <w:szCs w:val="28"/>
          <w:lang w:eastAsia="ru-RU"/>
        </w:rPr>
        <w:t>социальных</w:t>
      </w:r>
      <w:proofErr w:type="gramEnd"/>
      <w:r w:rsidRPr="00AD14F2">
        <w:rPr>
          <w:rFonts w:ascii="Times New Roman" w:eastAsia="Times New Roman" w:hAnsi="Times New Roman" w:cs="Times New Roman"/>
          <w:sz w:val="28"/>
          <w:szCs w:val="28"/>
          <w:lang w:eastAsia="ru-RU"/>
        </w:rPr>
        <w:t xml:space="preserve"> услуг Муниципальным учреждением</w:t>
      </w:r>
    </w:p>
    <w:p w:rsidR="00AD14F2" w:rsidRPr="00AD14F2" w:rsidRDefault="00AD14F2" w:rsidP="00AD14F2">
      <w:pPr>
        <w:autoSpaceDE w:val="0"/>
        <w:autoSpaceDN w:val="0"/>
        <w:adjustRightInd w:val="0"/>
        <w:spacing w:after="0" w:line="240" w:lineRule="auto"/>
        <w:rPr>
          <w:rFonts w:ascii="Times New Roman" w:eastAsia="Times New Roman" w:hAnsi="Times New Roman" w:cs="Times New Roman"/>
          <w:sz w:val="28"/>
          <w:szCs w:val="28"/>
          <w:lang w:eastAsia="ru-RU"/>
        </w:rPr>
      </w:pPr>
      <w:r w:rsidRPr="00AD14F2">
        <w:rPr>
          <w:rFonts w:ascii="Times New Roman" w:eastAsia="Times New Roman" w:hAnsi="Times New Roman" w:cs="Times New Roman"/>
          <w:sz w:val="28"/>
          <w:szCs w:val="28"/>
          <w:lang w:eastAsia="ru-RU"/>
        </w:rPr>
        <w:t xml:space="preserve">«Комплексный центр социального обслуживания </w:t>
      </w:r>
    </w:p>
    <w:p w:rsidR="00AD14F2" w:rsidRPr="00AD14F2" w:rsidRDefault="00AD14F2" w:rsidP="00AD14F2">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AD14F2">
        <w:rPr>
          <w:rFonts w:ascii="Times New Roman" w:eastAsia="Times New Roman" w:hAnsi="Times New Roman" w:cs="Times New Roman"/>
          <w:sz w:val="28"/>
          <w:szCs w:val="28"/>
          <w:lang w:eastAsia="ru-RU"/>
        </w:rPr>
        <w:t>населения</w:t>
      </w:r>
      <w:proofErr w:type="gramEnd"/>
      <w:r w:rsidRPr="00AD14F2">
        <w:rPr>
          <w:rFonts w:ascii="Times New Roman" w:eastAsia="Times New Roman" w:hAnsi="Times New Roman" w:cs="Times New Roman"/>
          <w:sz w:val="28"/>
          <w:szCs w:val="28"/>
          <w:lang w:eastAsia="ru-RU"/>
        </w:rPr>
        <w:t xml:space="preserve"> Октябрьского муниципального</w:t>
      </w:r>
    </w:p>
    <w:p w:rsidR="00AD14F2" w:rsidRPr="00AD14F2" w:rsidRDefault="00AD14F2" w:rsidP="00AD14F2">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AD14F2">
        <w:rPr>
          <w:rFonts w:ascii="Times New Roman" w:eastAsia="Times New Roman" w:hAnsi="Times New Roman" w:cs="Times New Roman"/>
          <w:sz w:val="28"/>
          <w:szCs w:val="28"/>
          <w:lang w:eastAsia="ru-RU"/>
        </w:rPr>
        <w:t>района</w:t>
      </w:r>
      <w:proofErr w:type="gramEnd"/>
      <w:r w:rsidRPr="00AD14F2">
        <w:rPr>
          <w:rFonts w:ascii="Times New Roman" w:eastAsia="Times New Roman" w:hAnsi="Times New Roman" w:cs="Times New Roman"/>
          <w:sz w:val="28"/>
          <w:szCs w:val="28"/>
          <w:lang w:eastAsia="ru-RU"/>
        </w:rPr>
        <w:t xml:space="preserve"> Челябинской области имени Н. Ф. Ратушной»</w:t>
      </w:r>
    </w:p>
    <w:p w:rsidR="00AD14F2" w:rsidRPr="00AD14F2" w:rsidRDefault="00AD14F2" w:rsidP="00AD14F2">
      <w:pPr>
        <w:autoSpaceDE w:val="0"/>
        <w:autoSpaceDN w:val="0"/>
        <w:adjustRightInd w:val="0"/>
        <w:spacing w:after="0" w:line="240" w:lineRule="auto"/>
        <w:rPr>
          <w:rFonts w:ascii="Times New Roman" w:eastAsia="Times New Roman" w:hAnsi="Times New Roman" w:cs="Times New Roman"/>
          <w:sz w:val="28"/>
          <w:szCs w:val="28"/>
          <w:lang w:eastAsia="ru-RU"/>
        </w:rPr>
      </w:pPr>
    </w:p>
    <w:p w:rsidR="00AD14F2" w:rsidRPr="00AD14F2" w:rsidRDefault="00AD14F2" w:rsidP="00AD14F2">
      <w:pPr>
        <w:autoSpaceDE w:val="0"/>
        <w:autoSpaceDN w:val="0"/>
        <w:adjustRightInd w:val="0"/>
        <w:spacing w:after="0" w:line="240" w:lineRule="auto"/>
        <w:rPr>
          <w:rFonts w:ascii="Times New Roman" w:eastAsia="Times New Roman" w:hAnsi="Times New Roman" w:cs="Times New Roman"/>
          <w:sz w:val="28"/>
          <w:szCs w:val="28"/>
          <w:lang w:eastAsia="ru-RU"/>
        </w:rPr>
      </w:pPr>
    </w:p>
    <w:p w:rsidR="00AD14F2" w:rsidRPr="00AD14F2" w:rsidRDefault="00AD14F2" w:rsidP="00AD14F2">
      <w:pPr>
        <w:keepNext/>
        <w:keepLines/>
        <w:spacing w:after="300" w:line="276" w:lineRule="auto"/>
        <w:ind w:firstLine="720"/>
        <w:jc w:val="both"/>
        <w:outlineLvl w:val="0"/>
        <w:rPr>
          <w:rFonts w:ascii="Times New Roman" w:eastAsia="Times New Roman" w:hAnsi="Times New Roman" w:cs="Times New Roman"/>
          <w:sz w:val="28"/>
          <w:szCs w:val="28"/>
          <w:lang w:eastAsia="ru-RU"/>
        </w:rPr>
      </w:pPr>
      <w:r w:rsidRPr="00AD14F2">
        <w:rPr>
          <w:rFonts w:ascii="Times New Roman" w:eastAsia="Times New Roman" w:hAnsi="Times New Roman" w:cs="Times New Roman"/>
          <w:bCs/>
          <w:sz w:val="28"/>
          <w:szCs w:val="28"/>
          <w:lang w:eastAsia="ru-RU"/>
        </w:rPr>
        <w:t xml:space="preserve">В соответствии с Федеральным законом от 28.12.2013 года № 442-ФЗ «Об основах </w:t>
      </w:r>
      <w:hyperlink r:id="rId5" w:history="1">
        <w:r w:rsidRPr="00AD14F2">
          <w:rPr>
            <w:rFonts w:ascii="Times New Roman" w:eastAsia="Times New Roman" w:hAnsi="Times New Roman" w:cs="Times New Roman"/>
            <w:bCs/>
            <w:sz w:val="28"/>
            <w:szCs w:val="28"/>
            <w:u w:val="single"/>
            <w:lang w:eastAsia="ru-RU"/>
          </w:rPr>
          <w:t>социального</w:t>
        </w:r>
      </w:hyperlink>
      <w:r w:rsidRPr="00AD14F2">
        <w:rPr>
          <w:rFonts w:ascii="Times New Roman" w:eastAsia="Times New Roman" w:hAnsi="Times New Roman" w:cs="Times New Roman"/>
          <w:bCs/>
          <w:sz w:val="28"/>
          <w:szCs w:val="28"/>
          <w:lang w:eastAsia="ru-RU"/>
        </w:rPr>
        <w:t xml:space="preserve"> обслуживания граждан в Российской Федерации», года и в целях реализации Постановления Правительства Челябинской области от 21.10.2015 года № 546-П «</w:t>
      </w:r>
      <w:r w:rsidRPr="00AD14F2">
        <w:rPr>
          <w:rFonts w:ascii="Times New Roman" w:eastAsia="Times New Roman" w:hAnsi="Times New Roman" w:cs="Times New Roman"/>
          <w:bCs/>
          <w:kern w:val="36"/>
          <w:sz w:val="28"/>
          <w:szCs w:val="28"/>
          <w:lang w:eastAsia="ru-RU"/>
        </w:rPr>
        <w:t>Об утверждении порядков предоставления социальных услуг поставщиками социальных услуг»</w:t>
      </w:r>
      <w:r w:rsidRPr="00AD14F2">
        <w:rPr>
          <w:rFonts w:ascii="Times New Roman" w:eastAsia="Times New Roman" w:hAnsi="Times New Roman" w:cs="Times New Roman"/>
          <w:bCs/>
          <w:sz w:val="28"/>
          <w:szCs w:val="28"/>
          <w:lang w:eastAsia="ru-RU"/>
        </w:rPr>
        <w:t xml:space="preserve"> и Приказа Министерства социальных отношений Челябинской области от 28.12.2017 года  № 464 «Об утверждении тарифов на социальные услуги для поставщиков социальных услуг, находящихся в ведении Челябинской области»</w:t>
      </w: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14F2">
        <w:rPr>
          <w:rFonts w:ascii="Times New Roman" w:eastAsia="Times New Roman" w:hAnsi="Times New Roman" w:cs="Times New Roman"/>
          <w:sz w:val="28"/>
          <w:szCs w:val="28"/>
          <w:lang w:eastAsia="ru-RU"/>
        </w:rPr>
        <w:t>ПОСТАНОВЛЯЮ:</w:t>
      </w: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14F2">
        <w:rPr>
          <w:rFonts w:ascii="Times New Roman" w:eastAsia="Times New Roman" w:hAnsi="Times New Roman" w:cs="Times New Roman"/>
          <w:sz w:val="28"/>
          <w:szCs w:val="28"/>
          <w:lang w:eastAsia="ru-RU"/>
        </w:rPr>
        <w:t>1. Утвердить:</w:t>
      </w: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6" w:history="1">
        <w:r w:rsidRPr="00AD14F2">
          <w:rPr>
            <w:rFonts w:ascii="Times New Roman" w:eastAsia="Times New Roman" w:hAnsi="Times New Roman" w:cs="Times New Roman"/>
            <w:sz w:val="28"/>
            <w:szCs w:val="28"/>
            <w:lang w:eastAsia="ru-RU"/>
          </w:rPr>
          <w:t>Перечень</w:t>
        </w:r>
      </w:hyperlink>
      <w:r w:rsidRPr="00AD14F2">
        <w:rPr>
          <w:rFonts w:ascii="Times New Roman" w:eastAsia="Times New Roman" w:hAnsi="Times New Roman" w:cs="Times New Roman"/>
          <w:sz w:val="28"/>
          <w:szCs w:val="28"/>
          <w:lang w:eastAsia="ru-RU"/>
        </w:rPr>
        <w:t xml:space="preserve"> гарантированных социальных услуг, оказываемых Муниципальным учреждением «Комплексный центр социального обслуживания населения Октябрьского муниципального района Челябинской области имени Н. Ф. Ратушной» - (далее Поставщик социальных услуг); (Приложение №1)</w:t>
      </w: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7" w:history="1">
        <w:r w:rsidRPr="00AD14F2">
          <w:rPr>
            <w:rFonts w:ascii="Times New Roman" w:eastAsia="Times New Roman" w:hAnsi="Times New Roman" w:cs="Times New Roman"/>
            <w:sz w:val="28"/>
            <w:szCs w:val="28"/>
            <w:lang w:eastAsia="ru-RU"/>
          </w:rPr>
          <w:t>Порядок</w:t>
        </w:r>
      </w:hyperlink>
      <w:r w:rsidRPr="00AD14F2">
        <w:rPr>
          <w:rFonts w:ascii="Times New Roman" w:eastAsia="Times New Roman" w:hAnsi="Times New Roman" w:cs="Times New Roman"/>
          <w:sz w:val="28"/>
          <w:szCs w:val="28"/>
          <w:lang w:eastAsia="ru-RU"/>
        </w:rPr>
        <w:t xml:space="preserve"> и условия предоставления бесплатных социальных услуг, социальных услуг на условиях оплаты поставщиком социальных услуг (Приложение № 2);</w:t>
      </w: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8" w:history="1">
        <w:r w:rsidRPr="00AD14F2">
          <w:rPr>
            <w:rFonts w:ascii="Times New Roman" w:eastAsia="Times New Roman" w:hAnsi="Times New Roman" w:cs="Times New Roman"/>
            <w:sz w:val="28"/>
            <w:szCs w:val="28"/>
            <w:lang w:eastAsia="ru-RU"/>
          </w:rPr>
          <w:t>Тарифы</w:t>
        </w:r>
      </w:hyperlink>
      <w:r w:rsidRPr="00AD14F2">
        <w:rPr>
          <w:rFonts w:ascii="Times New Roman" w:eastAsia="Times New Roman" w:hAnsi="Times New Roman" w:cs="Times New Roman"/>
          <w:sz w:val="28"/>
          <w:szCs w:val="28"/>
          <w:lang w:eastAsia="ru-RU"/>
        </w:rPr>
        <w:t xml:space="preserve"> на дополнительные социальные услуги, оказываемые сверх </w:t>
      </w:r>
      <w:hyperlink r:id="rId9" w:history="1">
        <w:r w:rsidRPr="00AD14F2">
          <w:rPr>
            <w:rFonts w:ascii="Times New Roman" w:eastAsia="Times New Roman" w:hAnsi="Times New Roman" w:cs="Times New Roman"/>
            <w:sz w:val="28"/>
            <w:szCs w:val="28"/>
            <w:lang w:eastAsia="ru-RU"/>
          </w:rPr>
          <w:t>Перечня</w:t>
        </w:r>
      </w:hyperlink>
      <w:r w:rsidRPr="00AD14F2">
        <w:rPr>
          <w:rFonts w:ascii="Times New Roman" w:eastAsia="Times New Roman" w:hAnsi="Times New Roman" w:cs="Times New Roman"/>
          <w:sz w:val="28"/>
          <w:szCs w:val="28"/>
          <w:lang w:eastAsia="ru-RU"/>
        </w:rPr>
        <w:t xml:space="preserve"> гарантированных социальных услуг, предоставляемых, поставщиком на платной основе. (Приложение № 3). </w:t>
      </w: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14F2">
        <w:rPr>
          <w:rFonts w:ascii="Times New Roman" w:eastAsia="Times New Roman" w:hAnsi="Times New Roman" w:cs="Times New Roman"/>
          <w:sz w:val="28"/>
          <w:szCs w:val="28"/>
          <w:lang w:eastAsia="ru-RU"/>
        </w:rPr>
        <w:t xml:space="preserve">2. Поставщику социальных услуг (Е. В. </w:t>
      </w:r>
      <w:proofErr w:type="spellStart"/>
      <w:r w:rsidRPr="00AD14F2">
        <w:rPr>
          <w:rFonts w:ascii="Times New Roman" w:eastAsia="Times New Roman" w:hAnsi="Times New Roman" w:cs="Times New Roman"/>
          <w:sz w:val="28"/>
          <w:szCs w:val="28"/>
          <w:lang w:eastAsia="ru-RU"/>
        </w:rPr>
        <w:t>Бабенкова</w:t>
      </w:r>
      <w:proofErr w:type="spellEnd"/>
      <w:r w:rsidRPr="00AD14F2">
        <w:rPr>
          <w:rFonts w:ascii="Times New Roman" w:eastAsia="Times New Roman" w:hAnsi="Times New Roman" w:cs="Times New Roman"/>
          <w:sz w:val="28"/>
          <w:szCs w:val="28"/>
          <w:lang w:eastAsia="ru-RU"/>
        </w:rPr>
        <w:t>) - организовать на территории Октябрьского муниципального района работу по предоставлению социальных услуг в соответствии с утвержденным Перечнем бесплатно и на условиях оплаты</w:t>
      </w: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14F2">
        <w:rPr>
          <w:rFonts w:ascii="Times New Roman" w:eastAsia="Times New Roman" w:hAnsi="Times New Roman" w:cs="Times New Roman"/>
          <w:sz w:val="28"/>
          <w:szCs w:val="28"/>
          <w:lang w:eastAsia="ru-RU"/>
        </w:rPr>
        <w:t>3. Управлению социальной защиты населения (Н. И. Истомина) осуществлять контроль за правильностью предоставления бесплатных и платных социальных услуг и применения тарифов на услуги.</w:t>
      </w:r>
    </w:p>
    <w:p w:rsidR="00AD14F2" w:rsidRPr="00AD14F2" w:rsidRDefault="00AD14F2" w:rsidP="00AD14F2">
      <w:pPr>
        <w:tabs>
          <w:tab w:val="left" w:pos="8917"/>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14F2">
        <w:rPr>
          <w:rFonts w:ascii="Times New Roman" w:eastAsia="Times New Roman" w:hAnsi="Times New Roman" w:cs="Times New Roman"/>
          <w:sz w:val="28"/>
          <w:szCs w:val="28"/>
          <w:lang w:eastAsia="ru-RU"/>
        </w:rPr>
        <w:t>4. Постановление Главы Октябрьского муниципального района от 12.01.2017 года № 18 «Об утверждении перечня, Порядка и тарифов социальных услуг гражданам, предоставляемых «Комплексным центром социального обслуживания населения Октябрьского муниципального района Челябинской области» считать утратившим силу.</w:t>
      </w: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14F2">
        <w:rPr>
          <w:rFonts w:ascii="Times New Roman" w:eastAsia="Times New Roman" w:hAnsi="Times New Roman" w:cs="Times New Roman"/>
          <w:sz w:val="28"/>
          <w:szCs w:val="28"/>
          <w:lang w:eastAsia="ru-RU"/>
        </w:rPr>
        <w:t>5. Контроль за исполнением настоящего постановления возложить на заместителя главы района А. В. Новикова.</w:t>
      </w: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D14F2" w:rsidRPr="00AD14F2" w:rsidRDefault="00AD14F2" w:rsidP="00AD14F2">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AD14F2">
        <w:rPr>
          <w:rFonts w:ascii="Times New Roman" w:eastAsia="Times New Roman" w:hAnsi="Times New Roman" w:cs="Times New Roman"/>
          <w:sz w:val="28"/>
          <w:szCs w:val="28"/>
          <w:lang w:eastAsia="ru-RU"/>
        </w:rPr>
        <w:t xml:space="preserve">М. И. </w:t>
      </w:r>
      <w:proofErr w:type="spellStart"/>
      <w:r w:rsidRPr="00AD14F2">
        <w:rPr>
          <w:rFonts w:ascii="Times New Roman" w:eastAsia="Times New Roman" w:hAnsi="Times New Roman" w:cs="Times New Roman"/>
          <w:sz w:val="28"/>
          <w:szCs w:val="28"/>
          <w:lang w:eastAsia="ru-RU"/>
        </w:rPr>
        <w:t>Молчан</w:t>
      </w:r>
      <w:proofErr w:type="spellEnd"/>
      <w:r w:rsidRPr="00AD14F2">
        <w:rPr>
          <w:rFonts w:ascii="Times New Roman" w:eastAsia="Times New Roman" w:hAnsi="Times New Roman" w:cs="Times New Roman"/>
          <w:sz w:val="28"/>
          <w:szCs w:val="28"/>
          <w:lang w:eastAsia="ru-RU"/>
        </w:rPr>
        <w:t xml:space="preserve"> </w:t>
      </w:r>
    </w:p>
    <w:p w:rsidR="00AD14F2" w:rsidRPr="00AD14F2" w:rsidRDefault="00AD14F2" w:rsidP="00AD14F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spacing w:line="256" w:lineRule="auto"/>
        <w:rPr>
          <w:rFonts w:ascii="Calibri" w:eastAsia="Calibri" w:hAnsi="Calibri" w:cs="Times New Roman"/>
        </w:rPr>
      </w:pPr>
    </w:p>
    <w:p w:rsidR="00AD14F2" w:rsidRPr="00AD14F2" w:rsidRDefault="00AD14F2" w:rsidP="00AD14F2">
      <w:pPr>
        <w:tabs>
          <w:tab w:val="left" w:pos="7155"/>
          <w:tab w:val="right" w:pos="935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4F2" w:rsidRPr="00AD14F2" w:rsidRDefault="00AD14F2" w:rsidP="00AD14F2">
      <w:pPr>
        <w:tabs>
          <w:tab w:val="left" w:pos="7155"/>
          <w:tab w:val="right" w:pos="935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lastRenderedPageBreak/>
        <w:t xml:space="preserve">                 Утвержден</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Постановлением</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Главы Октябрьского</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Муниципального района</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от</w:t>
      </w:r>
      <w:proofErr w:type="gramEnd"/>
      <w:r w:rsidRPr="00AD14F2">
        <w:rPr>
          <w:rFonts w:ascii="Times New Roman" w:eastAsia="Times New Roman" w:hAnsi="Times New Roman" w:cs="Times New Roman"/>
          <w:sz w:val="24"/>
          <w:szCs w:val="24"/>
          <w:lang w:eastAsia="ru-RU"/>
        </w:rPr>
        <w:t xml:space="preserve"> _10 января_2018 г. №_4_</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D14F2">
        <w:rPr>
          <w:rFonts w:ascii="Times New Roman" w:eastAsia="Times New Roman" w:hAnsi="Times New Roman" w:cs="Times New Roman"/>
          <w:b/>
          <w:bCs/>
          <w:sz w:val="24"/>
          <w:szCs w:val="24"/>
          <w:lang w:eastAsia="ru-RU"/>
        </w:rPr>
        <w:t>ПЕРЕЧЕНЬ</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гарантированных</w:t>
      </w:r>
      <w:proofErr w:type="gramEnd"/>
      <w:r w:rsidRPr="00AD14F2">
        <w:rPr>
          <w:rFonts w:ascii="Times New Roman" w:eastAsia="Times New Roman" w:hAnsi="Times New Roman" w:cs="Times New Roman"/>
          <w:sz w:val="24"/>
          <w:szCs w:val="24"/>
          <w:lang w:eastAsia="ru-RU"/>
        </w:rPr>
        <w:t xml:space="preserve"> государством социальных услуг, предоставляемых получателям социальных услуг, муниципальным учреждением «Комплексный центр социального обслуживания населения Октябрьского муниципального района Челябинской области имени Н. Ф. Ратушной»</w:t>
      </w:r>
    </w:p>
    <w:p w:rsidR="00AD14F2" w:rsidRPr="00AD14F2" w:rsidRDefault="00AD14F2" w:rsidP="00AD14F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D14F2" w:rsidRPr="00AD14F2" w:rsidRDefault="00AD14F2" w:rsidP="00AD14F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1. Услуги, предоставляемые получателям социальных услуг в </w:t>
      </w:r>
      <w:proofErr w:type="gramStart"/>
      <w:r w:rsidRPr="00AD14F2">
        <w:rPr>
          <w:rFonts w:ascii="Times New Roman" w:eastAsia="Times New Roman" w:hAnsi="Times New Roman" w:cs="Times New Roman"/>
          <w:sz w:val="24"/>
          <w:szCs w:val="24"/>
          <w:lang w:eastAsia="ru-RU"/>
        </w:rPr>
        <w:t>отделении  социального</w:t>
      </w:r>
      <w:proofErr w:type="gramEnd"/>
      <w:r w:rsidRPr="00AD14F2">
        <w:rPr>
          <w:rFonts w:ascii="Times New Roman" w:eastAsia="Times New Roman" w:hAnsi="Times New Roman" w:cs="Times New Roman"/>
          <w:sz w:val="24"/>
          <w:szCs w:val="24"/>
          <w:lang w:eastAsia="ru-RU"/>
        </w:rPr>
        <w:t xml:space="preserve"> обслуживания на дому:</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социально-бытовые услуги: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покупка</w:t>
      </w:r>
      <w:proofErr w:type="gramEnd"/>
      <w:r w:rsidRPr="00AD14F2">
        <w:rPr>
          <w:rFonts w:ascii="Times New Roman" w:eastAsia="Times New Roman" w:hAnsi="Times New Roman" w:cs="Times New Roman"/>
          <w:sz w:val="24"/>
          <w:szCs w:val="24"/>
          <w:lang w:eastAsia="ru-RU"/>
        </w:rPr>
        <w:t xml:space="preserve">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помощь</w:t>
      </w:r>
      <w:proofErr w:type="gramEnd"/>
      <w:r w:rsidRPr="00AD14F2">
        <w:rPr>
          <w:rFonts w:ascii="Times New Roman" w:eastAsia="Times New Roman" w:hAnsi="Times New Roman" w:cs="Times New Roman"/>
          <w:sz w:val="24"/>
          <w:szCs w:val="24"/>
          <w:lang w:eastAsia="ru-RU"/>
        </w:rPr>
        <w:t xml:space="preserve"> в приготовлении пищи;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помощь</w:t>
      </w:r>
      <w:proofErr w:type="gramEnd"/>
      <w:r w:rsidRPr="00AD14F2">
        <w:rPr>
          <w:rFonts w:ascii="Times New Roman" w:eastAsia="Times New Roman" w:hAnsi="Times New Roman" w:cs="Times New Roman"/>
          <w:sz w:val="24"/>
          <w:szCs w:val="24"/>
          <w:lang w:eastAsia="ru-RU"/>
        </w:rPr>
        <w:t xml:space="preserve"> в приеме пищи (кормление);</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оплата</w:t>
      </w:r>
      <w:proofErr w:type="gramEnd"/>
      <w:r w:rsidRPr="00AD14F2">
        <w:rPr>
          <w:rFonts w:ascii="Times New Roman" w:eastAsia="Times New Roman" w:hAnsi="Times New Roman" w:cs="Times New Roman"/>
          <w:sz w:val="24"/>
          <w:szCs w:val="24"/>
          <w:lang w:eastAsia="ru-RU"/>
        </w:rPr>
        <w:t xml:space="preserve"> за счет средств получателя жилищно-коммунальных услуг и услуг связи;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сдача</w:t>
      </w:r>
      <w:proofErr w:type="gramEnd"/>
      <w:r w:rsidRPr="00AD14F2">
        <w:rPr>
          <w:rFonts w:ascii="Times New Roman" w:eastAsia="Times New Roman" w:hAnsi="Times New Roman" w:cs="Times New Roman"/>
          <w:sz w:val="24"/>
          <w:szCs w:val="24"/>
          <w:lang w:eastAsia="ru-RU"/>
        </w:rPr>
        <w:t xml:space="preserve"> за счет средств получателя социальных услуг вещей в стирку, химчистку, ремонт, обратная их доставка;</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покупка</w:t>
      </w:r>
      <w:proofErr w:type="gramEnd"/>
      <w:r w:rsidRPr="00AD14F2">
        <w:rPr>
          <w:rFonts w:ascii="Times New Roman" w:eastAsia="Times New Roman" w:hAnsi="Times New Roman" w:cs="Times New Roman"/>
          <w:sz w:val="24"/>
          <w:szCs w:val="24"/>
          <w:lang w:eastAsia="ru-RU"/>
        </w:rPr>
        <w:t xml:space="preserve"> за счет средств получателя топлива, топка печей, обеспечение  водой (в жилых помещениях без центрального отопления и (или) водоснабжения;</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организация</w:t>
      </w:r>
      <w:proofErr w:type="gramEnd"/>
      <w:r w:rsidRPr="00AD14F2">
        <w:rPr>
          <w:rFonts w:ascii="Times New Roman" w:eastAsia="Times New Roman" w:hAnsi="Times New Roman" w:cs="Times New Roman"/>
          <w:sz w:val="24"/>
          <w:szCs w:val="24"/>
          <w:lang w:eastAsia="ru-RU"/>
        </w:rPr>
        <w:t xml:space="preserve"> помощи в проведении ремонта жилых помещений;</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уборка</w:t>
      </w:r>
      <w:proofErr w:type="gramEnd"/>
      <w:r w:rsidRPr="00AD14F2">
        <w:rPr>
          <w:rFonts w:ascii="Times New Roman" w:eastAsia="Times New Roman" w:hAnsi="Times New Roman" w:cs="Times New Roman"/>
          <w:sz w:val="24"/>
          <w:szCs w:val="24"/>
          <w:lang w:eastAsia="ru-RU"/>
        </w:rPr>
        <w:t xml:space="preserve"> жилых помещений;</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предоставление</w:t>
      </w:r>
      <w:proofErr w:type="gramEnd"/>
      <w:r w:rsidRPr="00AD14F2">
        <w:rPr>
          <w:rFonts w:ascii="Times New Roman" w:eastAsia="Times New Roman" w:hAnsi="Times New Roman" w:cs="Times New Roman"/>
          <w:sz w:val="24"/>
          <w:szCs w:val="24"/>
          <w:lang w:eastAsia="ru-RU"/>
        </w:rPr>
        <w:t xml:space="preserve"> гигиенических услуг лицам, не способным по состоянию здоровья осуществлять за собой уход;</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отправка</w:t>
      </w:r>
      <w:proofErr w:type="gramEnd"/>
      <w:r w:rsidRPr="00AD14F2">
        <w:rPr>
          <w:rFonts w:ascii="Times New Roman" w:eastAsia="Times New Roman" w:hAnsi="Times New Roman" w:cs="Times New Roman"/>
          <w:sz w:val="24"/>
          <w:szCs w:val="24"/>
          <w:lang w:eastAsia="ru-RU"/>
        </w:rPr>
        <w:t xml:space="preserve"> за счет средств получателя социальных услуг почтовой корреспонденции.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 социально-медицинские услуги: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консультирование</w:t>
      </w:r>
      <w:proofErr w:type="gramEnd"/>
      <w:r w:rsidRPr="00AD14F2">
        <w:rPr>
          <w:rFonts w:ascii="Times New Roman" w:eastAsia="Times New Roman" w:hAnsi="Times New Roman" w:cs="Times New Roman"/>
          <w:sz w:val="24"/>
          <w:szCs w:val="24"/>
          <w:lang w:eastAsia="ru-RU"/>
        </w:rPr>
        <w:t xml:space="preserve"> по социально-медицинским вопросам;</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выполнение</w:t>
      </w:r>
      <w:proofErr w:type="gramEnd"/>
      <w:r w:rsidRPr="00AD14F2">
        <w:rPr>
          <w:rFonts w:ascii="Times New Roman" w:eastAsia="Times New Roman" w:hAnsi="Times New Roman" w:cs="Times New Roman"/>
          <w:sz w:val="24"/>
          <w:szCs w:val="24"/>
          <w:lang w:eastAsia="ru-RU"/>
        </w:rPr>
        <w:t xml:space="preserve">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проведение</w:t>
      </w:r>
      <w:proofErr w:type="gramEnd"/>
      <w:r w:rsidRPr="00AD14F2">
        <w:rPr>
          <w:rFonts w:ascii="Times New Roman" w:eastAsia="Times New Roman" w:hAnsi="Times New Roman" w:cs="Times New Roman"/>
          <w:sz w:val="24"/>
          <w:szCs w:val="24"/>
          <w:lang w:eastAsia="ru-RU"/>
        </w:rPr>
        <w:t xml:space="preserve"> занятий по адаптивной физической культуре;</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содействие</w:t>
      </w:r>
      <w:proofErr w:type="gramEnd"/>
      <w:r w:rsidRPr="00AD14F2">
        <w:rPr>
          <w:rFonts w:ascii="Times New Roman" w:eastAsia="Times New Roman" w:hAnsi="Times New Roman" w:cs="Times New Roman"/>
          <w:sz w:val="24"/>
          <w:szCs w:val="24"/>
          <w:lang w:eastAsia="ru-RU"/>
        </w:rPr>
        <w:t xml:space="preserve"> в организации оказания медицинской помощи государственными и муниципальными лечебно-профилактическими учреждениями в объеме базовой программы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содействие</w:t>
      </w:r>
      <w:proofErr w:type="gramEnd"/>
      <w:r w:rsidRPr="00AD14F2">
        <w:rPr>
          <w:rFonts w:ascii="Times New Roman" w:eastAsia="Times New Roman" w:hAnsi="Times New Roman" w:cs="Times New Roman"/>
          <w:sz w:val="24"/>
          <w:szCs w:val="24"/>
          <w:lang w:eastAsia="ru-RU"/>
        </w:rPr>
        <w:t xml:space="preserve"> в проведении реабилитационных мероприятий (медицинских, социальных) на основании индивидуальных программ предоставления получателю социальных услуг;</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содействие</w:t>
      </w:r>
      <w:proofErr w:type="gramEnd"/>
      <w:r w:rsidRPr="00AD14F2">
        <w:rPr>
          <w:rFonts w:ascii="Times New Roman" w:eastAsia="Times New Roman" w:hAnsi="Times New Roman" w:cs="Times New Roman"/>
          <w:sz w:val="24"/>
          <w:szCs w:val="24"/>
          <w:lang w:eastAsia="ru-RU"/>
        </w:rPr>
        <w:t xml:space="preserve"> в обеспечении по заключению врачей лекарственными средствами и изделиями медицинского назначения;</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содействие</w:t>
      </w:r>
      <w:proofErr w:type="gramEnd"/>
      <w:r w:rsidRPr="00AD14F2">
        <w:rPr>
          <w:rFonts w:ascii="Times New Roman" w:eastAsia="Times New Roman" w:hAnsi="Times New Roman" w:cs="Times New Roman"/>
          <w:sz w:val="24"/>
          <w:szCs w:val="24"/>
          <w:lang w:eastAsia="ru-RU"/>
        </w:rPr>
        <w:t xml:space="preserve"> в госпитализации в лечебно-профилактическое учреждение;</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посещение</w:t>
      </w:r>
      <w:proofErr w:type="gramEnd"/>
      <w:r w:rsidRPr="00AD14F2">
        <w:rPr>
          <w:rFonts w:ascii="Times New Roman" w:eastAsia="Times New Roman" w:hAnsi="Times New Roman" w:cs="Times New Roman"/>
          <w:sz w:val="24"/>
          <w:szCs w:val="24"/>
          <w:lang w:eastAsia="ru-RU"/>
        </w:rPr>
        <w:t xml:space="preserve"> в стационарных учреждениях здравоохранения в целях оказания морально-психологической поддержки;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помощь</w:t>
      </w:r>
      <w:proofErr w:type="gramEnd"/>
      <w:r w:rsidRPr="00AD14F2">
        <w:rPr>
          <w:rFonts w:ascii="Times New Roman" w:eastAsia="Times New Roman" w:hAnsi="Times New Roman" w:cs="Times New Roman"/>
          <w:sz w:val="24"/>
          <w:szCs w:val="24"/>
          <w:lang w:eastAsia="ru-RU"/>
        </w:rPr>
        <w:t xml:space="preserve"> в получении путевок на санаторно-курортное лечение, в том числе льготных;</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содействие</w:t>
      </w:r>
      <w:proofErr w:type="gramEnd"/>
      <w:r w:rsidRPr="00AD14F2">
        <w:rPr>
          <w:rFonts w:ascii="Times New Roman" w:eastAsia="Times New Roman" w:hAnsi="Times New Roman" w:cs="Times New Roman"/>
          <w:sz w:val="24"/>
          <w:szCs w:val="24"/>
          <w:lang w:eastAsia="ru-RU"/>
        </w:rPr>
        <w:t xml:space="preserve"> в получении зубопротезной и протезно-ортопедической помощи, а также в обеспечении техническими средствами ухода и реабилитации;</w:t>
      </w:r>
    </w:p>
    <w:p w:rsidR="00AD14F2" w:rsidRPr="00AD14F2" w:rsidRDefault="00AD14F2" w:rsidP="00AD14F2">
      <w:pPr>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оказание</w:t>
      </w:r>
      <w:proofErr w:type="gramEnd"/>
      <w:r w:rsidRPr="00AD14F2">
        <w:rPr>
          <w:rFonts w:ascii="Times New Roman" w:eastAsia="Times New Roman" w:hAnsi="Times New Roman" w:cs="Times New Roman"/>
          <w:sz w:val="24"/>
          <w:szCs w:val="24"/>
          <w:lang w:eastAsia="ru-RU"/>
        </w:rPr>
        <w:t xml:space="preserve"> первой доврачебной медицинской помощи;</w:t>
      </w:r>
    </w:p>
    <w:p w:rsidR="00AD14F2" w:rsidRPr="00AD14F2" w:rsidRDefault="00AD14F2" w:rsidP="00AD14F2">
      <w:pPr>
        <w:shd w:val="clear" w:color="auto" w:fill="FFFFFF"/>
        <w:spacing w:after="0" w:line="240" w:lineRule="auto"/>
        <w:ind w:firstLine="317"/>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lastRenderedPageBreak/>
        <w:t>осуществление</w:t>
      </w:r>
      <w:proofErr w:type="gramEnd"/>
      <w:r w:rsidRPr="00AD14F2">
        <w:rPr>
          <w:rFonts w:ascii="Times New Roman" w:eastAsia="Times New Roman" w:hAnsi="Times New Roman" w:cs="Times New Roman"/>
          <w:sz w:val="24"/>
          <w:szCs w:val="24"/>
          <w:lang w:eastAsia="ru-RU"/>
        </w:rPr>
        <w:t xml:space="preserve"> социального сопровождения в лечебно-профилактические учреждения;</w:t>
      </w:r>
    </w:p>
    <w:p w:rsidR="00AD14F2" w:rsidRPr="00AD14F2" w:rsidRDefault="00AD14F2" w:rsidP="00AD14F2">
      <w:pPr>
        <w:shd w:val="clear" w:color="auto" w:fill="FFFFFF"/>
        <w:spacing w:after="0" w:line="240" w:lineRule="auto"/>
        <w:ind w:firstLine="317"/>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содействие</w:t>
      </w:r>
      <w:proofErr w:type="gramEnd"/>
      <w:r w:rsidRPr="00AD14F2">
        <w:rPr>
          <w:rFonts w:ascii="Times New Roman" w:eastAsia="Times New Roman" w:hAnsi="Times New Roman" w:cs="Times New Roman"/>
          <w:sz w:val="24"/>
          <w:szCs w:val="24"/>
          <w:lang w:eastAsia="ru-RU"/>
        </w:rPr>
        <w:t xml:space="preserve"> получателям социальных услуг в прохождении медико-социальной экспертизы, диспансеризации проводимой в установленном законодательством Российской Федерации порядке федеральными учреждениями медико-социальной экспертизы</w:t>
      </w:r>
      <w:r w:rsidRPr="00AD14F2">
        <w:rPr>
          <w:rFonts w:ascii="Times New Roman" w:eastAsia="Times New Roman" w:hAnsi="Times New Roman" w:cs="Times New Roman"/>
          <w:sz w:val="28"/>
          <w:szCs w:val="28"/>
          <w:lang w:eastAsia="ru-RU"/>
        </w:rPr>
        <w:t>;</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 социально-психологические услуги: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социально</w:t>
      </w:r>
      <w:proofErr w:type="gramEnd"/>
      <w:r w:rsidRPr="00AD14F2">
        <w:rPr>
          <w:rFonts w:ascii="Times New Roman" w:eastAsia="Times New Roman" w:hAnsi="Times New Roman" w:cs="Times New Roman"/>
          <w:sz w:val="24"/>
          <w:szCs w:val="24"/>
          <w:lang w:eastAsia="ru-RU"/>
        </w:rPr>
        <w:t>-психологическое консультирование, в том числе по вопросам внутрисемейных отношений;</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социально</w:t>
      </w:r>
      <w:proofErr w:type="gramEnd"/>
      <w:r w:rsidRPr="00AD14F2">
        <w:rPr>
          <w:rFonts w:ascii="Times New Roman" w:eastAsia="Times New Roman" w:hAnsi="Times New Roman" w:cs="Times New Roman"/>
          <w:sz w:val="24"/>
          <w:szCs w:val="24"/>
          <w:lang w:eastAsia="ru-RU"/>
        </w:rPr>
        <w:t xml:space="preserve"> психологический патронаж.</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4) социально-правовые услуги: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консультирование</w:t>
      </w:r>
      <w:proofErr w:type="gramEnd"/>
      <w:r w:rsidRPr="00AD14F2">
        <w:rPr>
          <w:rFonts w:ascii="Times New Roman" w:eastAsia="Times New Roman" w:hAnsi="Times New Roman" w:cs="Times New Roman"/>
          <w:sz w:val="24"/>
          <w:szCs w:val="24"/>
          <w:lang w:eastAsia="ru-RU"/>
        </w:rPr>
        <w:t xml:space="preserve"> по социально-правовым вопросам;</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оказание</w:t>
      </w:r>
      <w:proofErr w:type="gramEnd"/>
      <w:r w:rsidRPr="00AD14F2">
        <w:rPr>
          <w:rFonts w:ascii="Times New Roman" w:eastAsia="Times New Roman" w:hAnsi="Times New Roman" w:cs="Times New Roman"/>
          <w:sz w:val="24"/>
          <w:szCs w:val="24"/>
          <w:lang w:eastAsia="ru-RU"/>
        </w:rPr>
        <w:t xml:space="preserve"> помощи в защите прав и законных интересов получателей социальных услуг, в том числе  содействие в получении установленных действующим законодательством мер социальной поддержки;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оказание</w:t>
      </w:r>
      <w:proofErr w:type="gramEnd"/>
      <w:r w:rsidRPr="00AD14F2">
        <w:rPr>
          <w:rFonts w:ascii="Times New Roman" w:eastAsia="Times New Roman" w:hAnsi="Times New Roman" w:cs="Times New Roman"/>
          <w:sz w:val="24"/>
          <w:szCs w:val="24"/>
          <w:lang w:eastAsia="ru-RU"/>
        </w:rPr>
        <w:t xml:space="preserve"> помощи в оформлении и восстановлении документов получателей социальных услуг;</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оказание</w:t>
      </w:r>
      <w:proofErr w:type="gramEnd"/>
      <w:r w:rsidRPr="00AD14F2">
        <w:rPr>
          <w:rFonts w:ascii="Times New Roman" w:eastAsia="Times New Roman" w:hAnsi="Times New Roman" w:cs="Times New Roman"/>
          <w:sz w:val="24"/>
          <w:szCs w:val="24"/>
          <w:lang w:eastAsia="ru-RU"/>
        </w:rPr>
        <w:t xml:space="preserve"> помощи в получении юридических услуг, в том числе бесплатно.</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 услуги в целях повышения коммуникативного потенциала получателей социальных услуг, имеющих ограничения жизнедеятельности: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обучение</w:t>
      </w:r>
      <w:proofErr w:type="gramEnd"/>
      <w:r w:rsidRPr="00AD14F2">
        <w:rPr>
          <w:rFonts w:ascii="Times New Roman" w:eastAsia="Times New Roman" w:hAnsi="Times New Roman" w:cs="Times New Roman"/>
          <w:sz w:val="24"/>
          <w:szCs w:val="24"/>
          <w:lang w:eastAsia="ru-RU"/>
        </w:rPr>
        <w:t xml:space="preserve"> инвалидов (детей-инвалидов) пользованию средствами ухода и техническими средствами реабилитации;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обучение</w:t>
      </w:r>
      <w:proofErr w:type="gramEnd"/>
      <w:r w:rsidRPr="00AD14F2">
        <w:rPr>
          <w:rFonts w:ascii="Times New Roman" w:eastAsia="Times New Roman" w:hAnsi="Times New Roman" w:cs="Times New Roman"/>
          <w:sz w:val="24"/>
          <w:szCs w:val="24"/>
          <w:lang w:eastAsia="ru-RU"/>
        </w:rPr>
        <w:t xml:space="preserve">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проведение</w:t>
      </w:r>
      <w:proofErr w:type="gramEnd"/>
      <w:r w:rsidRPr="00AD14F2">
        <w:rPr>
          <w:rFonts w:ascii="Times New Roman" w:eastAsia="Times New Roman" w:hAnsi="Times New Roman" w:cs="Times New Roman"/>
          <w:sz w:val="24"/>
          <w:szCs w:val="24"/>
          <w:lang w:eastAsia="ru-RU"/>
        </w:rPr>
        <w:t xml:space="preserve"> социально-реабилитационных мероприятий в сфере социального обслуживания;</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в</w:t>
      </w:r>
      <w:proofErr w:type="gramEnd"/>
      <w:r w:rsidRPr="00AD14F2">
        <w:rPr>
          <w:rFonts w:ascii="Times New Roman" w:eastAsia="Times New Roman" w:hAnsi="Times New Roman" w:cs="Times New Roman"/>
          <w:sz w:val="24"/>
          <w:szCs w:val="24"/>
          <w:lang w:eastAsia="ru-RU"/>
        </w:rPr>
        <w:t xml:space="preserve"> получении образования и (или) профессии инвалидами в соответствии с их физическими возможностями и умственными способностями;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формирование</w:t>
      </w:r>
      <w:proofErr w:type="gramEnd"/>
      <w:r w:rsidRPr="00AD14F2">
        <w:rPr>
          <w:rFonts w:ascii="Times New Roman" w:eastAsia="Times New Roman" w:hAnsi="Times New Roman" w:cs="Times New Roman"/>
          <w:sz w:val="24"/>
          <w:szCs w:val="24"/>
          <w:lang w:eastAsia="ru-RU"/>
        </w:rPr>
        <w:t xml:space="preserve"> позитивных интересов (в том числе в сфере досуга);</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содействие</w:t>
      </w:r>
      <w:proofErr w:type="gramEnd"/>
      <w:r w:rsidRPr="00AD14F2">
        <w:rPr>
          <w:rFonts w:ascii="Times New Roman" w:eastAsia="Times New Roman" w:hAnsi="Times New Roman" w:cs="Times New Roman"/>
          <w:sz w:val="24"/>
          <w:szCs w:val="24"/>
          <w:lang w:eastAsia="ru-RU"/>
        </w:rPr>
        <w:t xml:space="preserve"> в оказании ритуальных услуг.</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Отделение социального обслуживания на дому муниципального учреждения «Комплексный центр социального обслуживания населения Октябрьского муниципального района Челябинской области имени Н. Ф. Ратушной» оказывает получателям социальных услуг дополнительные социальные услуги сверх </w:t>
      </w:r>
      <w:hyperlink r:id="rId10" w:history="1">
        <w:r w:rsidRPr="00AD14F2">
          <w:rPr>
            <w:rFonts w:ascii="Times New Roman" w:eastAsia="Times New Roman" w:hAnsi="Times New Roman" w:cs="Times New Roman"/>
            <w:sz w:val="24"/>
            <w:szCs w:val="24"/>
            <w:lang w:eastAsia="ru-RU"/>
          </w:rPr>
          <w:t>Перечня</w:t>
        </w:r>
      </w:hyperlink>
      <w:r w:rsidRPr="00AD14F2">
        <w:rPr>
          <w:rFonts w:ascii="Times New Roman" w:eastAsia="Times New Roman" w:hAnsi="Times New Roman" w:cs="Times New Roman"/>
          <w:sz w:val="24"/>
          <w:szCs w:val="24"/>
          <w:lang w:eastAsia="ru-RU"/>
        </w:rPr>
        <w:t xml:space="preserve"> гарантированных государством социальных услуг в соответствии с утвержденным Главой Октябрьского муниципального района Перечнем тарифов за полную стоимость.</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 Услуги, предоставляемые отделением срочного социального обслуживания:</w:t>
      </w:r>
    </w:p>
    <w:p w:rsidR="00AD14F2" w:rsidRPr="00AD14F2" w:rsidRDefault="00AD14F2" w:rsidP="00AD14F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разовое</w:t>
      </w:r>
      <w:proofErr w:type="gramEnd"/>
      <w:r w:rsidRPr="00AD14F2">
        <w:rPr>
          <w:rFonts w:ascii="Times New Roman" w:eastAsia="Times New Roman" w:hAnsi="Times New Roman" w:cs="Times New Roman"/>
          <w:sz w:val="24"/>
          <w:szCs w:val="24"/>
          <w:lang w:eastAsia="ru-RU"/>
        </w:rPr>
        <w:t xml:space="preserve"> обеспечение остро нуждающихся бесплатным горячим питанием или продуктовыми наборами;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обеспечение</w:t>
      </w:r>
      <w:proofErr w:type="gramEnd"/>
      <w:r w:rsidRPr="00AD14F2">
        <w:rPr>
          <w:rFonts w:ascii="Times New Roman" w:eastAsia="Times New Roman" w:hAnsi="Times New Roman" w:cs="Times New Roman"/>
          <w:sz w:val="24"/>
          <w:szCs w:val="24"/>
          <w:lang w:eastAsia="ru-RU"/>
        </w:rPr>
        <w:t xml:space="preserve"> одеждой, обувью и другими предметами первой необходимости;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содействие</w:t>
      </w:r>
      <w:proofErr w:type="gramEnd"/>
      <w:r w:rsidRPr="00AD14F2">
        <w:rPr>
          <w:rFonts w:ascii="Times New Roman" w:eastAsia="Times New Roman" w:hAnsi="Times New Roman" w:cs="Times New Roman"/>
          <w:sz w:val="24"/>
          <w:szCs w:val="24"/>
          <w:lang w:eastAsia="ru-RU"/>
        </w:rPr>
        <w:t xml:space="preserve"> в получении временного жилого помещения;</w:t>
      </w:r>
    </w:p>
    <w:p w:rsidR="00AD14F2" w:rsidRPr="00AD14F2" w:rsidRDefault="00AD14F2" w:rsidP="00AD14F2">
      <w:pPr>
        <w:shd w:val="clear" w:color="auto" w:fill="FFFFFF"/>
        <w:spacing w:after="0" w:line="240" w:lineRule="auto"/>
        <w:ind w:firstLine="540"/>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содействие</w:t>
      </w:r>
      <w:proofErr w:type="gramEnd"/>
      <w:r w:rsidRPr="00AD14F2">
        <w:rPr>
          <w:rFonts w:ascii="Times New Roman" w:eastAsia="Times New Roman" w:hAnsi="Times New Roman" w:cs="Times New Roman"/>
          <w:sz w:val="24"/>
          <w:szCs w:val="24"/>
          <w:lang w:eastAsia="ru-RU"/>
        </w:rPr>
        <w:t xml:space="preserve"> в получении юридической помощи в целях защиты прав и законных интересов получателей социальных услуг;</w:t>
      </w:r>
    </w:p>
    <w:p w:rsidR="00AD14F2" w:rsidRPr="00AD14F2" w:rsidRDefault="00AD14F2" w:rsidP="00AD14F2">
      <w:pPr>
        <w:shd w:val="clear" w:color="auto" w:fill="FFFFFF"/>
        <w:spacing w:after="0" w:line="240" w:lineRule="auto"/>
        <w:ind w:firstLine="540"/>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содействие</w:t>
      </w:r>
      <w:proofErr w:type="gramEnd"/>
      <w:r w:rsidRPr="00AD14F2">
        <w:rPr>
          <w:rFonts w:ascii="Times New Roman" w:eastAsia="Times New Roman" w:hAnsi="Times New Roman" w:cs="Times New Roman"/>
          <w:sz w:val="24"/>
          <w:szCs w:val="24"/>
          <w:lang w:eastAsia="ru-RU"/>
        </w:rPr>
        <w:t xml:space="preserve"> в получении экстренной психологической помощи с привлечением к этой работе психологов и священнослужителей;</w:t>
      </w:r>
    </w:p>
    <w:p w:rsidR="00AD14F2" w:rsidRPr="00AD14F2" w:rsidRDefault="00AD14F2" w:rsidP="00AD14F2">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D14F2">
        <w:rPr>
          <w:rFonts w:ascii="Times New Roman" w:eastAsia="Times New Roman" w:hAnsi="Times New Roman" w:cs="Times New Roman"/>
          <w:sz w:val="24"/>
          <w:szCs w:val="24"/>
          <w:lang w:eastAsia="ru-RU"/>
        </w:rPr>
        <w:t>разовое</w:t>
      </w:r>
      <w:proofErr w:type="gramEnd"/>
      <w:r w:rsidRPr="00AD14F2">
        <w:rPr>
          <w:rFonts w:ascii="Times New Roman" w:eastAsia="Times New Roman" w:hAnsi="Times New Roman" w:cs="Times New Roman"/>
          <w:sz w:val="24"/>
          <w:szCs w:val="24"/>
          <w:lang w:eastAsia="ru-RU"/>
        </w:rPr>
        <w:t xml:space="preserve"> оказание единовременного социального пособия;</w:t>
      </w:r>
    </w:p>
    <w:p w:rsidR="00AD14F2" w:rsidRPr="00AD14F2" w:rsidRDefault="00AD14F2" w:rsidP="00AD14F2">
      <w:pPr>
        <w:shd w:val="clear" w:color="auto" w:fill="FFFFFF"/>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иные</w:t>
      </w:r>
      <w:proofErr w:type="gramEnd"/>
      <w:r w:rsidRPr="00AD14F2">
        <w:rPr>
          <w:rFonts w:ascii="Times New Roman" w:eastAsia="Times New Roman" w:hAnsi="Times New Roman" w:cs="Times New Roman"/>
          <w:sz w:val="24"/>
          <w:szCs w:val="24"/>
          <w:lang w:eastAsia="ru-RU"/>
        </w:rPr>
        <w:t xml:space="preserve"> срочные социальные услуги (канцелярские товары,  вещи б/у, обеспечение техническими средствами реабилитации – «пункт проката», «мобильное социальное обслуживание» и др.);</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Отделение срочного социального обслуживания муниципального учреждения «Комплексный центр социального обслуживания населения Октябрьского муниципального района Челябинской области имени Н. Ф. Ратушной» оказывает получателям социальных </w:t>
      </w:r>
      <w:r w:rsidRPr="00AD14F2">
        <w:rPr>
          <w:rFonts w:ascii="Times New Roman" w:eastAsia="Times New Roman" w:hAnsi="Times New Roman" w:cs="Times New Roman"/>
          <w:sz w:val="24"/>
          <w:szCs w:val="24"/>
          <w:lang w:eastAsia="ru-RU"/>
        </w:rPr>
        <w:lastRenderedPageBreak/>
        <w:t xml:space="preserve">услуг дополнительные социальные услуги сверх </w:t>
      </w:r>
      <w:hyperlink r:id="rId11" w:history="1">
        <w:r w:rsidRPr="00AD14F2">
          <w:rPr>
            <w:rFonts w:ascii="Times New Roman" w:eastAsia="Times New Roman" w:hAnsi="Times New Roman" w:cs="Times New Roman"/>
            <w:sz w:val="24"/>
            <w:szCs w:val="24"/>
            <w:lang w:eastAsia="ru-RU"/>
          </w:rPr>
          <w:t>Перечня</w:t>
        </w:r>
      </w:hyperlink>
      <w:r w:rsidRPr="00AD14F2">
        <w:rPr>
          <w:rFonts w:ascii="Times New Roman" w:eastAsia="Times New Roman" w:hAnsi="Times New Roman" w:cs="Times New Roman"/>
          <w:sz w:val="24"/>
          <w:szCs w:val="24"/>
          <w:lang w:eastAsia="ru-RU"/>
        </w:rPr>
        <w:t xml:space="preserve"> гарантированных государством социальных услуг в соответствии с утвержденным Главой Октябрьского муниципального района Перечнем тарифов за полную стоимость.</w:t>
      </w:r>
    </w:p>
    <w:p w:rsidR="00AD14F2" w:rsidRPr="00AD14F2" w:rsidRDefault="00AD14F2" w:rsidP="00AD14F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 Услуги, предоставляемые получателям социальных услуг в полустационарных условиях (отделении дневного пребывания):</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социально-бытовые услуги: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обеспечение</w:t>
      </w:r>
      <w:proofErr w:type="gramEnd"/>
      <w:r w:rsidRPr="00AD14F2">
        <w:rPr>
          <w:rFonts w:ascii="Times New Roman" w:eastAsia="Times New Roman" w:hAnsi="Times New Roman" w:cs="Times New Roman"/>
          <w:sz w:val="24"/>
          <w:szCs w:val="24"/>
          <w:lang w:eastAsia="ru-RU"/>
        </w:rPr>
        <w:t xml:space="preserve"> площадью жилых помещений в соответствии с утвержденными нормативами;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обеспечение</w:t>
      </w:r>
      <w:proofErr w:type="gramEnd"/>
      <w:r w:rsidRPr="00AD14F2">
        <w:rPr>
          <w:rFonts w:ascii="Times New Roman" w:eastAsia="Times New Roman" w:hAnsi="Times New Roman" w:cs="Times New Roman"/>
          <w:sz w:val="24"/>
          <w:szCs w:val="24"/>
          <w:lang w:eastAsia="ru-RU"/>
        </w:rPr>
        <w:t xml:space="preserve"> мягким инвентарем в соответствии с утвержденными нормативами;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предоставление</w:t>
      </w:r>
      <w:proofErr w:type="gramEnd"/>
      <w:r w:rsidRPr="00AD14F2">
        <w:rPr>
          <w:rFonts w:ascii="Times New Roman" w:eastAsia="Times New Roman" w:hAnsi="Times New Roman" w:cs="Times New Roman"/>
          <w:sz w:val="24"/>
          <w:szCs w:val="24"/>
          <w:lang w:eastAsia="ru-RU"/>
        </w:rPr>
        <w:t xml:space="preserve"> в пользование мебели;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предоставление</w:t>
      </w:r>
      <w:proofErr w:type="gramEnd"/>
      <w:r w:rsidRPr="00AD14F2">
        <w:rPr>
          <w:rFonts w:ascii="Times New Roman" w:eastAsia="Times New Roman" w:hAnsi="Times New Roman" w:cs="Times New Roman"/>
          <w:sz w:val="24"/>
          <w:szCs w:val="24"/>
          <w:lang w:eastAsia="ru-RU"/>
        </w:rPr>
        <w:t xml:space="preserve"> гигиенических услуг лицам, не способным по состоянию здоровья самостоятельно осуществлять за собой уход;</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организация</w:t>
      </w:r>
      <w:proofErr w:type="gramEnd"/>
      <w:r w:rsidRPr="00AD14F2">
        <w:rPr>
          <w:rFonts w:ascii="Times New Roman" w:eastAsia="Times New Roman" w:hAnsi="Times New Roman" w:cs="Times New Roman"/>
          <w:sz w:val="24"/>
          <w:szCs w:val="24"/>
          <w:lang w:eastAsia="ru-RU"/>
        </w:rPr>
        <w:t xml:space="preserve"> досуга и отдыха;</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предоставление</w:t>
      </w:r>
      <w:proofErr w:type="gramEnd"/>
      <w:r w:rsidRPr="00AD14F2">
        <w:rPr>
          <w:rFonts w:ascii="Times New Roman" w:eastAsia="Times New Roman" w:hAnsi="Times New Roman" w:cs="Times New Roman"/>
          <w:sz w:val="24"/>
          <w:szCs w:val="24"/>
          <w:lang w:eastAsia="ru-RU"/>
        </w:rPr>
        <w:t xml:space="preserve"> автомобильного транспорта и сопровождающего персонала;</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обеспечение</w:t>
      </w:r>
      <w:proofErr w:type="gramEnd"/>
      <w:r w:rsidRPr="00AD14F2">
        <w:rPr>
          <w:rFonts w:ascii="Times New Roman" w:eastAsia="Times New Roman" w:hAnsi="Times New Roman" w:cs="Times New Roman"/>
          <w:sz w:val="24"/>
          <w:szCs w:val="24"/>
          <w:lang w:eastAsia="ru-RU"/>
        </w:rPr>
        <w:t xml:space="preserve"> книгами, журналами, газетами, настольными играми и иным;</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предоставление</w:t>
      </w:r>
      <w:proofErr w:type="gramEnd"/>
      <w:r w:rsidRPr="00AD14F2">
        <w:rPr>
          <w:rFonts w:ascii="Times New Roman" w:eastAsia="Times New Roman" w:hAnsi="Times New Roman" w:cs="Times New Roman"/>
          <w:sz w:val="24"/>
          <w:szCs w:val="24"/>
          <w:lang w:eastAsia="ru-RU"/>
        </w:rPr>
        <w:t xml:space="preserve"> услуг горячего питания (1 раз);</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 социально-медицинские услуги: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оказание</w:t>
      </w:r>
      <w:proofErr w:type="gramEnd"/>
      <w:r w:rsidRPr="00AD14F2">
        <w:rPr>
          <w:rFonts w:ascii="Times New Roman" w:eastAsia="Times New Roman" w:hAnsi="Times New Roman" w:cs="Times New Roman"/>
          <w:sz w:val="24"/>
          <w:szCs w:val="24"/>
          <w:lang w:eastAsia="ru-RU"/>
        </w:rPr>
        <w:t xml:space="preserve"> содействия в проведении оздоровительных мероприятий;</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консультирование</w:t>
      </w:r>
      <w:proofErr w:type="gramEnd"/>
      <w:r w:rsidRPr="00AD14F2">
        <w:rPr>
          <w:rFonts w:ascii="Times New Roman" w:eastAsia="Times New Roman" w:hAnsi="Times New Roman" w:cs="Times New Roman"/>
          <w:sz w:val="24"/>
          <w:szCs w:val="24"/>
          <w:lang w:eastAsia="ru-RU"/>
        </w:rPr>
        <w:t xml:space="preserve"> по социально-медицинским вопросам;</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проведение</w:t>
      </w:r>
      <w:proofErr w:type="gramEnd"/>
      <w:r w:rsidRPr="00AD14F2">
        <w:rPr>
          <w:rFonts w:ascii="Times New Roman" w:eastAsia="Times New Roman" w:hAnsi="Times New Roman" w:cs="Times New Roman"/>
          <w:sz w:val="24"/>
          <w:szCs w:val="24"/>
          <w:lang w:eastAsia="ru-RU"/>
        </w:rPr>
        <w:t xml:space="preserve"> занятий по адаптивной физической культуре;</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оказание</w:t>
      </w:r>
      <w:proofErr w:type="gramEnd"/>
      <w:r w:rsidRPr="00AD14F2">
        <w:rPr>
          <w:rFonts w:ascii="Times New Roman" w:eastAsia="Times New Roman" w:hAnsi="Times New Roman" w:cs="Times New Roman"/>
          <w:sz w:val="24"/>
          <w:szCs w:val="24"/>
          <w:lang w:eastAsia="ru-RU"/>
        </w:rPr>
        <w:t xml:space="preserve"> медицинской помощи в соответствии с имеющимися лицензиями на осуществление медицинской деятельности, в том числе выполнение, связанных с наблюдением за состоянием здоровья получателей социальных услуг;</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содействие</w:t>
      </w:r>
      <w:proofErr w:type="gramEnd"/>
      <w:r w:rsidRPr="00AD14F2">
        <w:rPr>
          <w:rFonts w:ascii="Times New Roman" w:eastAsia="Times New Roman" w:hAnsi="Times New Roman" w:cs="Times New Roman"/>
          <w:sz w:val="24"/>
          <w:szCs w:val="24"/>
          <w:lang w:eastAsia="ru-RU"/>
        </w:rPr>
        <w:t xml:space="preserve"> в обучении инвалидов (детей-инвалидов) пользованию  средствами ухода и техническими средствами реабилитации;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обучение</w:t>
      </w:r>
      <w:proofErr w:type="gramEnd"/>
      <w:r w:rsidRPr="00AD14F2">
        <w:rPr>
          <w:rFonts w:ascii="Times New Roman" w:eastAsia="Times New Roman" w:hAnsi="Times New Roman" w:cs="Times New Roman"/>
          <w:sz w:val="24"/>
          <w:szCs w:val="24"/>
          <w:lang w:eastAsia="ru-RU"/>
        </w:rPr>
        <w:t xml:space="preserve"> практическим навыкам общего ухода за тяжелобольными получателями социальных услуг, получателями социальных услуг, имеющими ограничения в жизнедеятельности, в том числе детьми-инвалидами;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проведение</w:t>
      </w:r>
      <w:proofErr w:type="gramEnd"/>
      <w:r w:rsidRPr="00AD14F2">
        <w:rPr>
          <w:rFonts w:ascii="Times New Roman" w:eastAsia="Times New Roman" w:hAnsi="Times New Roman" w:cs="Times New Roman"/>
          <w:sz w:val="24"/>
          <w:szCs w:val="24"/>
          <w:lang w:eastAsia="ru-RU"/>
        </w:rPr>
        <w:t xml:space="preserve"> социально-реабилитационных мероприятий в сфере социального обслуживания;</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проведение</w:t>
      </w:r>
      <w:proofErr w:type="gramEnd"/>
      <w:r w:rsidRPr="00AD14F2">
        <w:rPr>
          <w:rFonts w:ascii="Times New Roman" w:eastAsia="Times New Roman" w:hAnsi="Times New Roman" w:cs="Times New Roman"/>
          <w:sz w:val="24"/>
          <w:szCs w:val="24"/>
          <w:lang w:eastAsia="ru-RU"/>
        </w:rPr>
        <w:t xml:space="preserve"> мероприятий, направленных на формирование здорового образа жизни (санитарно-просветительская работа).</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 социально-психологические услуги: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социально</w:t>
      </w:r>
      <w:proofErr w:type="gramEnd"/>
      <w:r w:rsidRPr="00AD14F2">
        <w:rPr>
          <w:rFonts w:ascii="Times New Roman" w:eastAsia="Times New Roman" w:hAnsi="Times New Roman" w:cs="Times New Roman"/>
          <w:sz w:val="24"/>
          <w:szCs w:val="24"/>
          <w:lang w:eastAsia="ru-RU"/>
        </w:rPr>
        <w:t>-психологическое консультирование, в том числе по вопросам внутрисемейных отношений;</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социально</w:t>
      </w:r>
      <w:proofErr w:type="gramEnd"/>
      <w:r w:rsidRPr="00AD14F2">
        <w:rPr>
          <w:rFonts w:ascii="Times New Roman" w:eastAsia="Times New Roman" w:hAnsi="Times New Roman" w:cs="Times New Roman"/>
          <w:sz w:val="24"/>
          <w:szCs w:val="24"/>
          <w:lang w:eastAsia="ru-RU"/>
        </w:rPr>
        <w:t>-психологический патронаж.</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4) социально-педагогические услуги: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социально</w:t>
      </w:r>
      <w:proofErr w:type="gramEnd"/>
      <w:r w:rsidRPr="00AD14F2">
        <w:rPr>
          <w:rFonts w:ascii="Times New Roman" w:eastAsia="Times New Roman" w:hAnsi="Times New Roman" w:cs="Times New Roman"/>
          <w:sz w:val="24"/>
          <w:szCs w:val="24"/>
          <w:lang w:eastAsia="ru-RU"/>
        </w:rPr>
        <w:t>-педагогическая коррекция, включая диагностику и консультирование;</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организация</w:t>
      </w:r>
      <w:proofErr w:type="gramEnd"/>
      <w:r w:rsidRPr="00AD14F2">
        <w:rPr>
          <w:rFonts w:ascii="Times New Roman" w:eastAsia="Times New Roman" w:hAnsi="Times New Roman" w:cs="Times New Roman"/>
          <w:sz w:val="24"/>
          <w:szCs w:val="24"/>
          <w:lang w:eastAsia="ru-RU"/>
        </w:rPr>
        <w:t xml:space="preserve"> дошкольного воспитания детей с ограниченными возможностями здоровья по адаптированным программам (при наличии лицензии);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организация</w:t>
      </w:r>
      <w:proofErr w:type="gramEnd"/>
      <w:r w:rsidRPr="00AD14F2">
        <w:rPr>
          <w:rFonts w:ascii="Times New Roman" w:eastAsia="Times New Roman" w:hAnsi="Times New Roman" w:cs="Times New Roman"/>
          <w:sz w:val="24"/>
          <w:szCs w:val="24"/>
          <w:lang w:eastAsia="ru-RU"/>
        </w:rPr>
        <w:t xml:space="preserve"> воспитания детей.</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 социально-правовые услуги: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консультирование</w:t>
      </w:r>
      <w:proofErr w:type="gramEnd"/>
      <w:r w:rsidRPr="00AD14F2">
        <w:rPr>
          <w:rFonts w:ascii="Times New Roman" w:eastAsia="Times New Roman" w:hAnsi="Times New Roman" w:cs="Times New Roman"/>
          <w:sz w:val="24"/>
          <w:szCs w:val="24"/>
          <w:lang w:eastAsia="ru-RU"/>
        </w:rPr>
        <w:t xml:space="preserve"> по социально-правовым вопросам;</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6) социально-трудовые услуги: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проведение</w:t>
      </w:r>
      <w:proofErr w:type="gramEnd"/>
      <w:r w:rsidRPr="00AD14F2">
        <w:rPr>
          <w:rFonts w:ascii="Times New Roman" w:eastAsia="Times New Roman" w:hAnsi="Times New Roman" w:cs="Times New Roman"/>
          <w:sz w:val="24"/>
          <w:szCs w:val="24"/>
          <w:lang w:eastAsia="ru-RU"/>
        </w:rPr>
        <w:t xml:space="preserve"> мероприятий по использованию трудовых возможностей и обучению доступным профессиональным навыкам.</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обучение</w:t>
      </w:r>
      <w:proofErr w:type="gramEnd"/>
      <w:r w:rsidRPr="00AD14F2">
        <w:rPr>
          <w:rFonts w:ascii="Times New Roman" w:eastAsia="Times New Roman" w:hAnsi="Times New Roman" w:cs="Times New Roman"/>
          <w:sz w:val="24"/>
          <w:szCs w:val="24"/>
          <w:lang w:eastAsia="ru-RU"/>
        </w:rPr>
        <w:t xml:space="preserve"> инвалидов (детей-инвалидов) и членов их семей пользованию средствами ухода и техническими средствами реабилитации;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lastRenderedPageBreak/>
        <w:t>проведение</w:t>
      </w:r>
      <w:proofErr w:type="gramEnd"/>
      <w:r w:rsidRPr="00AD14F2">
        <w:rPr>
          <w:rFonts w:ascii="Times New Roman" w:eastAsia="Times New Roman" w:hAnsi="Times New Roman" w:cs="Times New Roman"/>
          <w:sz w:val="24"/>
          <w:szCs w:val="24"/>
          <w:lang w:eastAsia="ru-RU"/>
        </w:rPr>
        <w:t xml:space="preserve"> социально-реабилитационных мероприятий в сфере социального обслуживания;</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обучение</w:t>
      </w:r>
      <w:proofErr w:type="gramEnd"/>
      <w:r w:rsidRPr="00AD14F2">
        <w:rPr>
          <w:rFonts w:ascii="Times New Roman" w:eastAsia="Times New Roman" w:hAnsi="Times New Roman" w:cs="Times New Roman"/>
          <w:sz w:val="24"/>
          <w:szCs w:val="24"/>
          <w:lang w:eastAsia="ru-RU"/>
        </w:rPr>
        <w:t xml:space="preserve"> практическим навыкам общего ухода за тяжелобольными получателями социальных услуг, имеющими ограничения жизнедеятельности, в том числе детьми-инвалидами;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обучение</w:t>
      </w:r>
      <w:proofErr w:type="gramEnd"/>
      <w:r w:rsidRPr="00AD14F2">
        <w:rPr>
          <w:rFonts w:ascii="Times New Roman" w:eastAsia="Times New Roman" w:hAnsi="Times New Roman" w:cs="Times New Roman"/>
          <w:sz w:val="24"/>
          <w:szCs w:val="24"/>
          <w:lang w:eastAsia="ru-RU"/>
        </w:rPr>
        <w:t xml:space="preserve"> навыкам поведения в быту и общественных местах;</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оказание</w:t>
      </w:r>
      <w:proofErr w:type="gramEnd"/>
      <w:r w:rsidRPr="00AD14F2">
        <w:rPr>
          <w:rFonts w:ascii="Times New Roman" w:eastAsia="Times New Roman" w:hAnsi="Times New Roman" w:cs="Times New Roman"/>
          <w:sz w:val="24"/>
          <w:szCs w:val="24"/>
          <w:lang w:eastAsia="ru-RU"/>
        </w:rPr>
        <w:t xml:space="preserve"> помощи в обучении навыкам компьютерной грамотности.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Отделение дневного пребывания муниципального учреждения  «Комплексный центр социального обслуживания населения Октябрьского муниципального района Челябинской области имени Н. Ф. Ратушной» оказывает получателям социальных услуг дополнительные социальные услуги сверх </w:t>
      </w:r>
      <w:hyperlink r:id="rId12" w:history="1">
        <w:r w:rsidRPr="00AD14F2">
          <w:rPr>
            <w:rFonts w:ascii="Times New Roman" w:eastAsia="Times New Roman" w:hAnsi="Times New Roman" w:cs="Times New Roman"/>
            <w:sz w:val="24"/>
            <w:szCs w:val="24"/>
            <w:lang w:eastAsia="ru-RU"/>
          </w:rPr>
          <w:t>Перечня</w:t>
        </w:r>
      </w:hyperlink>
      <w:r w:rsidRPr="00AD14F2">
        <w:rPr>
          <w:rFonts w:ascii="Times New Roman" w:eastAsia="Times New Roman" w:hAnsi="Times New Roman" w:cs="Times New Roman"/>
          <w:sz w:val="24"/>
          <w:szCs w:val="24"/>
          <w:lang w:eastAsia="ru-RU"/>
        </w:rPr>
        <w:t xml:space="preserve"> гарантированных государством социальных услуг в соответствии с утвержденным Главой Октябрьского муниципального района Перечнем тарифов за полную стоимость.</w:t>
      </w: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4F2" w:rsidRPr="00AD14F2" w:rsidRDefault="00AD14F2" w:rsidP="00AD14F2">
      <w:pPr>
        <w:tabs>
          <w:tab w:val="left" w:pos="382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lastRenderedPageBreak/>
        <w:t>Утвержден</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Постановлением</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Главы Октябрьского</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Муниципального района</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от</w:t>
      </w:r>
      <w:proofErr w:type="gramEnd"/>
      <w:r w:rsidRPr="00AD14F2">
        <w:rPr>
          <w:rFonts w:ascii="Times New Roman" w:eastAsia="Times New Roman" w:hAnsi="Times New Roman" w:cs="Times New Roman"/>
          <w:sz w:val="24"/>
          <w:szCs w:val="24"/>
          <w:lang w:eastAsia="ru-RU"/>
        </w:rPr>
        <w:t xml:space="preserve"> _10 января_2018 г. № _4_  </w:t>
      </w:r>
    </w:p>
    <w:p w:rsidR="00AD14F2" w:rsidRPr="00AD14F2" w:rsidRDefault="00AD14F2" w:rsidP="00AD14F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hyperlink r:id="rId13" w:history="1">
        <w:r w:rsidRPr="00AD14F2">
          <w:rPr>
            <w:rFonts w:ascii="Times New Roman" w:eastAsia="Times New Roman" w:hAnsi="Times New Roman" w:cs="Times New Roman"/>
            <w:sz w:val="24"/>
            <w:szCs w:val="24"/>
            <w:lang w:eastAsia="ru-RU"/>
          </w:rPr>
          <w:t>Порядок</w:t>
        </w:r>
      </w:hyperlink>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и</w:t>
      </w:r>
      <w:proofErr w:type="gramEnd"/>
      <w:r w:rsidRPr="00AD14F2">
        <w:rPr>
          <w:rFonts w:ascii="Times New Roman" w:eastAsia="Times New Roman" w:hAnsi="Times New Roman" w:cs="Times New Roman"/>
          <w:sz w:val="24"/>
          <w:szCs w:val="24"/>
          <w:lang w:eastAsia="ru-RU"/>
        </w:rPr>
        <w:t xml:space="preserve"> условия предоставления бесплатных и платных социальных услуг получателям социальных услуг муниципальным учреждением «Комплексный центр социального обслуживания населения Октябрьского муниципального района Челябинской области имени Н. Ф. Ратушной»</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1. Социальные услуги, входящие в </w:t>
      </w:r>
      <w:hyperlink r:id="rId14" w:history="1">
        <w:r w:rsidRPr="00AD14F2">
          <w:rPr>
            <w:rFonts w:ascii="Times New Roman" w:eastAsia="Times New Roman" w:hAnsi="Times New Roman" w:cs="Times New Roman"/>
            <w:sz w:val="24"/>
            <w:szCs w:val="24"/>
            <w:lang w:eastAsia="ru-RU"/>
          </w:rPr>
          <w:t>Перечень</w:t>
        </w:r>
      </w:hyperlink>
      <w:r w:rsidRPr="00AD14F2">
        <w:rPr>
          <w:rFonts w:ascii="Times New Roman" w:eastAsia="Times New Roman" w:hAnsi="Times New Roman" w:cs="Times New Roman"/>
          <w:sz w:val="24"/>
          <w:szCs w:val="24"/>
          <w:lang w:eastAsia="ru-RU"/>
        </w:rPr>
        <w:t xml:space="preserve"> гарантированных государством социальных услуг, предоставляемых получателям социальных услуг муниципальным учреждением «Комплексный центр социального обслуживания населения Октябрьского муниципального района Челябинской области имени Н. Ф. Ратушной» предоставляются получателям социальных услуг на дому, срочные социальные услуги, услуги в полустационарных условиях (отделения дневного пребывания) в муниципальном учреждении  «Комплексный центр социального обслуживания населения Октябрьского муниципального района Челябинской области имени Н. Ф. Ратушной» (далее именуемое МУ «КЦСОН Октябрьского муниципального района имени Н. Ф. Ратушной») бесплатно и на платных условиях.</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 Социальные услуги предоставляются на дому, срочным социальным обслуживанием и в полустационарных условиях в МУ «КЦСОН Октябрьского муниципального района имени Н. Ф. Ратушной».</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i/>
          <w:sz w:val="24"/>
          <w:szCs w:val="24"/>
          <w:lang w:eastAsia="ru-RU"/>
        </w:rPr>
        <w:t xml:space="preserve">Социальные услуги на дому: </w:t>
      </w:r>
      <w:r w:rsidRPr="00AD14F2">
        <w:rPr>
          <w:rFonts w:ascii="Times New Roman" w:eastAsia="Times New Roman" w:hAnsi="Times New Roman" w:cs="Times New Roman"/>
          <w:sz w:val="24"/>
          <w:szCs w:val="24"/>
          <w:lang w:eastAsia="ru-RU"/>
        </w:rPr>
        <w:t>включают в себя предоставление социальных услуг гражданам, признанным нуждающимися в социальном обслуживании, направленном на улучшение условий их жизнедеятельности при сохранении пребывания гражданина в привычной благоприятной среде - месте их проживания.</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Социальные услуги на дому предоставляются одиноким или </w:t>
      </w:r>
      <w:proofErr w:type="spellStart"/>
      <w:r w:rsidRPr="00AD14F2">
        <w:rPr>
          <w:rFonts w:ascii="Times New Roman" w:eastAsia="Times New Roman" w:hAnsi="Times New Roman" w:cs="Times New Roman"/>
          <w:sz w:val="24"/>
          <w:szCs w:val="24"/>
          <w:lang w:eastAsia="ru-RU"/>
        </w:rPr>
        <w:t>одинокопроживающим</w:t>
      </w:r>
      <w:proofErr w:type="spellEnd"/>
      <w:r w:rsidRPr="00AD14F2">
        <w:rPr>
          <w:rFonts w:ascii="Times New Roman" w:eastAsia="Times New Roman" w:hAnsi="Times New Roman" w:cs="Times New Roman"/>
          <w:sz w:val="24"/>
          <w:szCs w:val="24"/>
          <w:lang w:eastAsia="ru-RU"/>
        </w:rPr>
        <w:t xml:space="preserve"> гражданам старше 18 лет. В отдельных случаях, с учетом индивидуальных жизненных обстоятельств, социальные услуги на дому могут быть предоставлены гражданам, проживающим в составе семьи. </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AD14F2">
        <w:rPr>
          <w:rFonts w:ascii="Times New Roman" w:eastAsia="Times New Roman" w:hAnsi="Times New Roman" w:cs="Arial"/>
          <w:sz w:val="24"/>
          <w:szCs w:val="24"/>
          <w:lang w:eastAsia="ru-RU"/>
        </w:rPr>
        <w:t>К обстоятельствам, ухудшающим или способным ухудшить условия жизнедеятельности граждан, при которых гражданину предоставляются социальные услуги на дому, относится:</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полная</w:t>
      </w:r>
      <w:proofErr w:type="gramEnd"/>
      <w:r w:rsidRPr="00AD14F2">
        <w:rPr>
          <w:rFonts w:ascii="Times New Roman" w:eastAsia="Times New Roman" w:hAnsi="Times New Roman" w:cs="Times New Roman"/>
          <w:sz w:val="24"/>
          <w:szCs w:val="24"/>
          <w:lang w:eastAsia="ru-RU"/>
        </w:rPr>
        <w:t xml:space="preserve"> или частичная утрата способности либо возможности осуществлять самообслуживание и (или) самостоятельно передвигаться, обеспечивать основные жизненные потребности в силу заболевания, травмы, возраста или наличия инвалидности;</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наличие</w:t>
      </w:r>
      <w:proofErr w:type="gramEnd"/>
      <w:r w:rsidRPr="00AD14F2">
        <w:rPr>
          <w:rFonts w:ascii="Times New Roman" w:eastAsia="Times New Roman" w:hAnsi="Times New Roman" w:cs="Times New Roman"/>
          <w:sz w:val="24"/>
          <w:szCs w:val="24"/>
          <w:lang w:eastAsia="ru-RU"/>
        </w:rPr>
        <w:t xml:space="preserve"> в составе семьи члена семьи, полностью или частично утратившего способность либо возможность осуществлять самообслуживание и (или) самостоятельно передвигаться, обеспечивать основные жизненные потребности в силу заболевания, травмы, возраста или наличия инвалидности (при предоставлении услуг по обучению членов семьи основам медико-психологических и социально-медицинских знаний для проведения реабилитационных мероприятий в домашних условиях и навыкам общего ухода).</w:t>
      </w:r>
    </w:p>
    <w:p w:rsidR="00AD14F2" w:rsidRPr="00AD14F2" w:rsidRDefault="00AD14F2" w:rsidP="00AD14F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Социальные услуги в форме социального обслуживания на дому предоставляются бесплатно или на платных условиях.</w:t>
      </w:r>
    </w:p>
    <w:p w:rsidR="00AD14F2" w:rsidRPr="00AD14F2" w:rsidRDefault="00AD14F2" w:rsidP="00AD14F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Социальные услуги предоставляются бесплатно:</w:t>
      </w:r>
    </w:p>
    <w:p w:rsidR="00AD14F2" w:rsidRPr="00AD14F2" w:rsidRDefault="00AD14F2" w:rsidP="00AD14F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несовершеннолетним</w:t>
      </w:r>
      <w:proofErr w:type="gramEnd"/>
      <w:r w:rsidRPr="00AD14F2">
        <w:rPr>
          <w:rFonts w:ascii="Times New Roman" w:eastAsia="Times New Roman" w:hAnsi="Times New Roman" w:cs="Times New Roman"/>
          <w:sz w:val="24"/>
          <w:szCs w:val="24"/>
          <w:lang w:eastAsia="ru-RU"/>
        </w:rPr>
        <w:t>;</w:t>
      </w:r>
    </w:p>
    <w:p w:rsidR="00AD14F2" w:rsidRPr="00AD14F2" w:rsidRDefault="00AD14F2" w:rsidP="00AD14F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лицам</w:t>
      </w:r>
      <w:proofErr w:type="gramEnd"/>
      <w:r w:rsidRPr="00AD14F2">
        <w:rPr>
          <w:rFonts w:ascii="Times New Roman" w:eastAsia="Times New Roman" w:hAnsi="Times New Roman" w:cs="Times New Roman"/>
          <w:sz w:val="24"/>
          <w:szCs w:val="24"/>
          <w:lang w:eastAsia="ru-RU"/>
        </w:rPr>
        <w:t>, пострадавшим в результате чрезвычайных ситуаций, вооруженных межнациональных (межэтнических) конфликтов.</w:t>
      </w:r>
    </w:p>
    <w:p w:rsidR="00AD14F2" w:rsidRPr="00AD14F2" w:rsidRDefault="00AD14F2" w:rsidP="00AD14F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lastRenderedPageBreak/>
        <w:t xml:space="preserve"> </w:t>
      </w:r>
      <w:proofErr w:type="gramStart"/>
      <w:r w:rsidRPr="00AD14F2">
        <w:rPr>
          <w:rFonts w:ascii="Times New Roman" w:eastAsia="Times New Roman" w:hAnsi="Times New Roman" w:cs="Times New Roman"/>
          <w:sz w:val="24"/>
          <w:szCs w:val="24"/>
          <w:lang w:eastAsia="ru-RU"/>
        </w:rPr>
        <w:t>в</w:t>
      </w:r>
      <w:proofErr w:type="gramEnd"/>
      <w:r w:rsidRPr="00AD14F2">
        <w:rPr>
          <w:rFonts w:ascii="Times New Roman" w:eastAsia="Times New Roman" w:hAnsi="Times New Roman" w:cs="Times New Roman"/>
          <w:sz w:val="24"/>
          <w:szCs w:val="24"/>
          <w:lang w:eastAsia="ru-RU"/>
        </w:rPr>
        <w:t xml:space="preserve"> случае если на дату обращения среднедушевой доход получателя социальных услуг, ниже или равен полуторной величиной прожиточного минимума, установленного в Челябинской области. </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Получателям социальных услуг на дому, не отнесенным к категориям граждан, которым социальные услуги предоставляются бесплатно, социальные услуги, предусмотренные стандартом социальных услуг, предоставляемых на дому, предоставляются поставщиками социальных услуг за плату. </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Размер ежемесячной платы за предоставление социальных услуг на дому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полуторной величиной прожиточного минимума, установленного в Челябинской области.</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AD14F2">
        <w:rPr>
          <w:rFonts w:ascii="Times New Roman" w:eastAsia="Times New Roman" w:hAnsi="Times New Roman" w:cs="Arial"/>
          <w:sz w:val="24"/>
          <w:szCs w:val="24"/>
          <w:lang w:eastAsia="ru-RU"/>
        </w:rPr>
        <w:t xml:space="preserve">Тарифы на социальные услуги утверждаются в порядке, установленном Правительством Челябинской области на основании </w:t>
      </w:r>
      <w:proofErr w:type="spellStart"/>
      <w:r w:rsidRPr="00AD14F2">
        <w:rPr>
          <w:rFonts w:ascii="Times New Roman" w:eastAsia="Times New Roman" w:hAnsi="Times New Roman" w:cs="Arial"/>
          <w:sz w:val="24"/>
          <w:szCs w:val="24"/>
          <w:lang w:eastAsia="ru-RU"/>
        </w:rPr>
        <w:t>подушевых</w:t>
      </w:r>
      <w:proofErr w:type="spellEnd"/>
      <w:r w:rsidRPr="00AD14F2">
        <w:rPr>
          <w:rFonts w:ascii="Times New Roman" w:eastAsia="Times New Roman" w:hAnsi="Times New Roman" w:cs="Arial"/>
          <w:sz w:val="24"/>
          <w:szCs w:val="24"/>
          <w:lang w:eastAsia="ru-RU"/>
        </w:rPr>
        <w:t xml:space="preserve"> нормативов финансирования социальных услуг.</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Arial"/>
          <w:sz w:val="24"/>
          <w:szCs w:val="24"/>
          <w:lang w:eastAsia="ru-RU"/>
        </w:rPr>
        <w:t>Документы, подтверждающие среднедушевой доход заявителя, предусмотрены постановлением Правительства Российской Федерации от 18 октября 2014 года № 1075 «Об утверждении Правил определения среднедушевого дохода для предоставления социальных услуг бесплатно».</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Предоставление социальных услуг, не предусмотренных перечнем социальных услуг, или сверх объема, предусмотренного стандартом предоставления социальных услуг на дому, осуществляется за полную плату.</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Порядок взимания платы за предоставление социальных услуг устанавливается договором о предоставлении социальных услуг.</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i/>
          <w:sz w:val="24"/>
          <w:szCs w:val="24"/>
          <w:lang w:eastAsia="ru-RU"/>
        </w:rPr>
        <w:t>Срочные социальные услуги</w:t>
      </w:r>
      <w:r w:rsidRPr="00AD14F2">
        <w:rPr>
          <w:rFonts w:ascii="Times New Roman" w:eastAsia="Times New Roman" w:hAnsi="Times New Roman" w:cs="Times New Roman"/>
          <w:sz w:val="24"/>
          <w:szCs w:val="24"/>
          <w:lang w:eastAsia="ru-RU"/>
        </w:rPr>
        <w:t xml:space="preserve"> К </w:t>
      </w:r>
      <w:r w:rsidRPr="00AD14F2">
        <w:rPr>
          <w:rFonts w:ascii="Times New Roman" w:eastAsia="Times New Roman" w:hAnsi="Times New Roman" w:cs="Arial"/>
          <w:sz w:val="24"/>
          <w:szCs w:val="24"/>
          <w:lang w:eastAsia="ru-RU"/>
        </w:rPr>
        <w:t xml:space="preserve">обстоятельствам, при которых гражданину предоставляются срочные социальные услуги, относится </w:t>
      </w:r>
      <w:r w:rsidRPr="00AD14F2">
        <w:rPr>
          <w:rFonts w:ascii="Times New Roman" w:eastAsia="Times New Roman" w:hAnsi="Times New Roman" w:cs="Times New Roman"/>
          <w:sz w:val="24"/>
          <w:szCs w:val="24"/>
          <w:lang w:eastAsia="ru-RU"/>
        </w:rPr>
        <w:t>нуждаемость гражданина в неотложной материальной, натуральной и иной срочной помощи в связи с:</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низкими</w:t>
      </w:r>
      <w:proofErr w:type="gramEnd"/>
      <w:r w:rsidRPr="00AD14F2">
        <w:rPr>
          <w:rFonts w:ascii="Times New Roman" w:eastAsia="Times New Roman" w:hAnsi="Times New Roman" w:cs="Times New Roman"/>
          <w:sz w:val="24"/>
          <w:szCs w:val="24"/>
          <w:lang w:eastAsia="ru-RU"/>
        </w:rPr>
        <w:t xml:space="preserve"> доходами;</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утратой</w:t>
      </w:r>
      <w:proofErr w:type="gramEnd"/>
      <w:r w:rsidRPr="00AD14F2">
        <w:rPr>
          <w:rFonts w:ascii="Times New Roman" w:eastAsia="Times New Roman" w:hAnsi="Times New Roman" w:cs="Times New Roman"/>
          <w:sz w:val="24"/>
          <w:szCs w:val="24"/>
          <w:lang w:eastAsia="ru-RU"/>
        </w:rPr>
        <w:t xml:space="preserve"> жилого помещения в результате чрезвычайных ситуаций, стихийных бедствий, пожара и тому подобного;</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наличие</w:t>
      </w:r>
      <w:proofErr w:type="gramEnd"/>
      <w:r w:rsidRPr="00AD14F2">
        <w:rPr>
          <w:rFonts w:ascii="Times New Roman" w:eastAsia="Times New Roman" w:hAnsi="Times New Roman" w:cs="Times New Roman"/>
          <w:sz w:val="24"/>
          <w:szCs w:val="24"/>
          <w:lang w:eastAsia="ru-RU"/>
        </w:rPr>
        <w:t xml:space="preserve">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иные</w:t>
      </w:r>
      <w:proofErr w:type="gramEnd"/>
      <w:r w:rsidRPr="00AD14F2">
        <w:rPr>
          <w:rFonts w:ascii="Times New Roman" w:eastAsia="Times New Roman" w:hAnsi="Times New Roman" w:cs="Times New Roman"/>
          <w:sz w:val="24"/>
          <w:szCs w:val="24"/>
          <w:lang w:eastAsia="ru-RU"/>
        </w:rPr>
        <w:t xml:space="preserve"> обстоятельства, требующие предоставление неотложной социальной помощи.</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Срочные социальные услуги предоставляются бесплатно.</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Предоставление социальных услуг, не предусмотренных перечнем социальных услуг, или сверх объема, предусмотренного стандартом предоставления социальных услуг на дому, осуществляется за полную плату.</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Arial"/>
          <w:sz w:val="24"/>
          <w:szCs w:val="24"/>
          <w:lang w:eastAsia="ru-RU"/>
        </w:rPr>
        <w:t>Документы, подтверждающие среднедушевой доход заявителя, предусмотрены постановлением Правительства Российской Федерации от 18 октября 2014 года № 1075 «Об утверждении Правил определения среднедушевого дохода для предоставления социальных услуг бесплатно».</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Порядок взимания платы за предоставление социальных услуг устанавливается договором о предоставлении социальных услуг.</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Социальные услуги в условиях отделения дневного пребывания предоставляются гражданам при наличии обстоятельств, ухудшающих и способных ухудшить условия их жизнедеятельности</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К обстоятельствам, ухудшающим или способным ухудшить условия жизнедеятельности граждан, при которых предоставляются социальные услуги в полустационарной форме гражданам пожилого возраста (женщины старше 55 лет, мужчины старше 60 лет) и инвалидам (в том числе детям-инвалидам), относятся:</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bookmarkStart w:id="0" w:name="sub_2030"/>
      <w:proofErr w:type="gramStart"/>
      <w:r w:rsidRPr="00AD14F2">
        <w:rPr>
          <w:rFonts w:ascii="Times New Roman" w:eastAsia="Times New Roman" w:hAnsi="Times New Roman" w:cs="Times New Roman"/>
          <w:sz w:val="24"/>
          <w:szCs w:val="24"/>
          <w:lang w:eastAsia="ru-RU"/>
        </w:rPr>
        <w:t>одиночество</w:t>
      </w:r>
      <w:proofErr w:type="gramEnd"/>
      <w:r w:rsidRPr="00AD14F2">
        <w:rPr>
          <w:rFonts w:ascii="Times New Roman" w:eastAsia="Times New Roman" w:hAnsi="Times New Roman" w:cs="Times New Roman"/>
          <w:sz w:val="24"/>
          <w:szCs w:val="24"/>
          <w:lang w:eastAsia="ru-RU"/>
        </w:rPr>
        <w:t xml:space="preserve"> либо одинокое проживание при сохранении возможности осуществлять </w:t>
      </w:r>
      <w:r w:rsidRPr="00AD14F2">
        <w:rPr>
          <w:rFonts w:ascii="Times New Roman" w:eastAsia="Times New Roman" w:hAnsi="Times New Roman" w:cs="Times New Roman"/>
          <w:sz w:val="24"/>
          <w:szCs w:val="24"/>
          <w:lang w:eastAsia="ru-RU"/>
        </w:rPr>
        <w:lastRenderedPageBreak/>
        <w:t>самообслуживание, самостоятельно передвигаться, обеспечивать основные жизненные потребности;</w:t>
      </w:r>
      <w:bookmarkStart w:id="1" w:name="sub_2031"/>
      <w:bookmarkEnd w:id="0"/>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наличие</w:t>
      </w:r>
      <w:proofErr w:type="gramEnd"/>
      <w:r w:rsidRPr="00AD14F2">
        <w:rPr>
          <w:rFonts w:ascii="Times New Roman" w:eastAsia="Times New Roman" w:hAnsi="Times New Roman" w:cs="Times New Roman"/>
          <w:sz w:val="24"/>
          <w:szCs w:val="24"/>
          <w:lang w:eastAsia="ru-RU"/>
        </w:rPr>
        <w:t xml:space="preserve"> в составе семьи члена семьи, полностью или частично утратившего способность либо возможность осуществлять самообслуживание и (или) самостоятельно передвигаться, обеспечивать основные жизненные потребности в силу заболевания, травмы, возраста или наличия инвалидности (при предоставлении услуг по обучению членов семьи основам медико-психологических и социально-медицинских знаний для проведения реабилитационных мероприятий в домашних условиях и навыкам общего ухода).</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bookmarkStart w:id="2" w:name="sub_2032"/>
      <w:bookmarkEnd w:id="1"/>
      <w:r w:rsidRPr="00AD14F2">
        <w:rPr>
          <w:rFonts w:ascii="Times New Roman" w:eastAsia="Times New Roman" w:hAnsi="Times New Roman" w:cs="Times New Roman"/>
          <w:sz w:val="24"/>
          <w:szCs w:val="24"/>
          <w:lang w:eastAsia="ru-RU"/>
        </w:rPr>
        <w:t>К обстоятельствам, ухудшающим или способным ухудшить условия жизнедеятельности граждан, при которых предоставляются социальные услуги в полустационарной форме иным категориям граждан, относятся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(при предоставлении социально-психологических услуг).</w:t>
      </w:r>
      <w:bookmarkEnd w:id="2"/>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Социальные услуги в форме социального обслуживания в полустационарной форме в условиях дневного пребывания предоставляются бесплатно и за плату.</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Социальные услуги предоставляются бесплатно:</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 </w:t>
      </w:r>
      <w:proofErr w:type="gramStart"/>
      <w:r w:rsidRPr="00AD14F2">
        <w:rPr>
          <w:rFonts w:ascii="Times New Roman" w:eastAsia="Times New Roman" w:hAnsi="Times New Roman" w:cs="Times New Roman"/>
          <w:sz w:val="24"/>
          <w:szCs w:val="24"/>
          <w:lang w:eastAsia="ru-RU"/>
        </w:rPr>
        <w:t>несовершеннолетним</w:t>
      </w:r>
      <w:proofErr w:type="gramEnd"/>
      <w:r w:rsidRPr="00AD14F2">
        <w:rPr>
          <w:rFonts w:ascii="Times New Roman" w:eastAsia="Times New Roman" w:hAnsi="Times New Roman" w:cs="Times New Roman"/>
          <w:sz w:val="24"/>
          <w:szCs w:val="24"/>
          <w:lang w:eastAsia="ru-RU"/>
        </w:rPr>
        <w:t>;</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 </w:t>
      </w:r>
      <w:proofErr w:type="gramStart"/>
      <w:r w:rsidRPr="00AD14F2">
        <w:rPr>
          <w:rFonts w:ascii="Times New Roman" w:eastAsia="Times New Roman" w:hAnsi="Times New Roman" w:cs="Times New Roman"/>
          <w:sz w:val="24"/>
          <w:szCs w:val="24"/>
          <w:lang w:eastAsia="ru-RU"/>
        </w:rPr>
        <w:t>лицам</w:t>
      </w:r>
      <w:proofErr w:type="gramEnd"/>
      <w:r w:rsidRPr="00AD14F2">
        <w:rPr>
          <w:rFonts w:ascii="Times New Roman" w:eastAsia="Times New Roman" w:hAnsi="Times New Roman" w:cs="Times New Roman"/>
          <w:sz w:val="24"/>
          <w:szCs w:val="24"/>
          <w:lang w:eastAsia="ru-RU"/>
        </w:rPr>
        <w:t>, пострадавшим в результате чрезвычайных ситуаций, вооруженных межнациональных (межэтнических) конфликтов;</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 </w:t>
      </w:r>
      <w:proofErr w:type="gramStart"/>
      <w:r w:rsidRPr="00AD14F2">
        <w:rPr>
          <w:rFonts w:ascii="Times New Roman" w:eastAsia="Times New Roman" w:hAnsi="Times New Roman" w:cs="Times New Roman"/>
          <w:sz w:val="24"/>
          <w:szCs w:val="24"/>
          <w:lang w:eastAsia="ru-RU"/>
        </w:rPr>
        <w:t>в</w:t>
      </w:r>
      <w:proofErr w:type="gramEnd"/>
      <w:r w:rsidRPr="00AD14F2">
        <w:rPr>
          <w:rFonts w:ascii="Times New Roman" w:eastAsia="Times New Roman" w:hAnsi="Times New Roman" w:cs="Times New Roman"/>
          <w:sz w:val="24"/>
          <w:szCs w:val="24"/>
          <w:lang w:eastAsia="ru-RU"/>
        </w:rPr>
        <w:t xml:space="preserve"> случае если на дату обращения среднедушевой доход получателя социальных услуг, ниже или равен полуторной величиной прожиточного минимума, установленного в Челябинской области. </w:t>
      </w:r>
    </w:p>
    <w:p w:rsidR="00AD14F2" w:rsidRPr="00AD14F2" w:rsidRDefault="00AD14F2" w:rsidP="00AD14F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Получателям социальных услуг в полустационарной форме в условиях дневного пребывания, не отнесенным к категориям граждан, которым социальные услуги предоставляются бесплатно, социальные услуги, предусмотренные стандартом социальных услуг, предоставляемых в полустационарной форме в условиях дневного пребывания, предоставляются поставщиками социальных услуг за плату. </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Размер ежемесячной платы за предоставление социальных услуг в полустационарной форме в условиях дневного пребывания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полуторной величиной прожиточного минимума, установленного в Челябинской области.</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AD14F2">
        <w:rPr>
          <w:rFonts w:ascii="Times New Roman" w:eastAsia="Times New Roman" w:hAnsi="Times New Roman" w:cs="Arial"/>
          <w:sz w:val="24"/>
          <w:szCs w:val="24"/>
          <w:lang w:eastAsia="ru-RU"/>
        </w:rPr>
        <w:t xml:space="preserve">Тарифы на социальные услуги утверждаются в порядке, установленном Правительством Челябинской области на основании </w:t>
      </w:r>
      <w:proofErr w:type="spellStart"/>
      <w:r w:rsidRPr="00AD14F2">
        <w:rPr>
          <w:rFonts w:ascii="Times New Roman" w:eastAsia="Times New Roman" w:hAnsi="Times New Roman" w:cs="Arial"/>
          <w:sz w:val="24"/>
          <w:szCs w:val="24"/>
          <w:lang w:eastAsia="ru-RU"/>
        </w:rPr>
        <w:t>подушевых</w:t>
      </w:r>
      <w:proofErr w:type="spellEnd"/>
      <w:r w:rsidRPr="00AD14F2">
        <w:rPr>
          <w:rFonts w:ascii="Times New Roman" w:eastAsia="Times New Roman" w:hAnsi="Times New Roman" w:cs="Arial"/>
          <w:sz w:val="24"/>
          <w:szCs w:val="24"/>
          <w:lang w:eastAsia="ru-RU"/>
        </w:rPr>
        <w:t xml:space="preserve"> нормативов финансирования социальных услуг.</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Arial"/>
          <w:sz w:val="24"/>
          <w:szCs w:val="24"/>
          <w:lang w:eastAsia="ru-RU"/>
        </w:rPr>
        <w:t>Документы, подтверждающие среднедушевой доход заявителя, предусмотрены постановлением Правительства Российской Федерации от 18 октября 2014 года № 1075 «Об утверждении Правил определения среднедушевого дохода для предоставления социальных услуг бесплатно».</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Предоставление социальных услуг, не предусмотренных перечнем социальных услуг, или сверх объема, предусмотренного стандартом предоставления социальных услуг в полустационарной форме, осуществляется за полную плату.</w:t>
      </w:r>
    </w:p>
    <w:p w:rsidR="00AD14F2" w:rsidRPr="00AD14F2" w:rsidRDefault="00AD14F2" w:rsidP="00AD14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Порядок взимания платы за предоставление социальных услуг устанавливается договором о предоставлении социальных услуг.</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Стоимость социальных услуг, предоставляемых получателям социальных услуг в муниципальном учреждении «Комплексный центр социального обслуживания населения Октябрьского муниципального района Челябинской области», определяется исходя из тарифов на платные социальные услуги, утвержденных постановлением Главы администрации Октябрьского муниципального района Челябинской области.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lastRenderedPageBreak/>
        <w:t>Решение об условиях оказания социальных услуг (бесплатно и на платных условиях) принимается поставщиком социальных услуг - администрацией МУ «КЦСОН Октябрьского муниципального района имени Н. Ф. Ратушной», оказывающих эти услуги, на основании представленных получателями социальных услуг или их законными представителями документов, подтверждающих доход (среднедушевой доход), и с учетом размера прожиточного минимума, установленного в Челябинской области.</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Дополнительные социальные услуги, оказываемые сверх </w:t>
      </w:r>
      <w:hyperlink r:id="rId15" w:history="1">
        <w:r w:rsidRPr="00AD14F2">
          <w:rPr>
            <w:rFonts w:ascii="Times New Roman" w:eastAsia="Times New Roman" w:hAnsi="Times New Roman" w:cs="Times New Roman"/>
            <w:sz w:val="24"/>
            <w:szCs w:val="24"/>
            <w:lang w:eastAsia="ru-RU"/>
          </w:rPr>
          <w:t>Перечня</w:t>
        </w:r>
      </w:hyperlink>
      <w:r w:rsidRPr="00AD14F2">
        <w:rPr>
          <w:rFonts w:ascii="Times New Roman" w:eastAsia="Times New Roman" w:hAnsi="Times New Roman" w:cs="Times New Roman"/>
          <w:sz w:val="24"/>
          <w:szCs w:val="24"/>
          <w:lang w:eastAsia="ru-RU"/>
        </w:rPr>
        <w:t xml:space="preserve"> гарантированных государством социальных услуг, предоставляемых получателям социальных услуг в муниципальном учреждении «Комплексный центр социального обслуживания населения Октябрьского муниципального района Челябинской области имени Н. Ф. Ратушной»  предоставляются получателям социальных услуг на территории Октябрьского муниципального района на дому, в отделении дневного пребывания, отделении срочного социального обслуживания на условиях полной оплаты в соответствии с тарифами, утвержденными Постановлением  Главы Октябрьского муниципального района.</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Решение о предоставлении дополнительных социальных услуг принимается поставщиком социальных услуг на основании личного заявления гражданина или его законного представителя.</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Дополнительные социальные услуги оказываются гражданам в соответствии с договором на оказание социальных услуг, заключенным между поставщиком социальных услуг (МУ «КЦСОН Октябрьского муниципального района имени Н. Ф. Ратушной») и получателем социальных услуг или его законным представителем по установленной Министерством социальных отношений Челябинской области форме.</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Объем социальных услуг, их качество, сроки оказания и цели должны соответствовать условиям договора и индивидуальной программе предоставления социальных услуг (далее ИППСУ).</w:t>
      </w:r>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Поставщик социальных услуг (МУ «КЦСОН Октябрьского муниципального района имени Н. Ф. Ратушной») обязан вести статистический и бюджетный учет предоставляемых дополнительных социальных услуг.</w:t>
      </w: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ab/>
      </w: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AD14F2" w:rsidRPr="00AD14F2" w:rsidRDefault="00AD14F2" w:rsidP="00AD14F2">
      <w:pPr>
        <w:tabs>
          <w:tab w:val="left" w:pos="77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lastRenderedPageBreak/>
        <w:tab/>
        <w:t xml:space="preserve">     Утверждены</w:t>
      </w:r>
      <w:bookmarkStart w:id="3" w:name="_GoBack"/>
      <w:bookmarkEnd w:id="3"/>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Постановлением</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Главы Октябрьского </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Муниципального района</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от</w:t>
      </w:r>
      <w:proofErr w:type="gramEnd"/>
      <w:r w:rsidRPr="00AD14F2">
        <w:rPr>
          <w:rFonts w:ascii="Times New Roman" w:eastAsia="Times New Roman" w:hAnsi="Times New Roman" w:cs="Times New Roman"/>
          <w:sz w:val="24"/>
          <w:szCs w:val="24"/>
          <w:lang w:eastAsia="ru-RU"/>
        </w:rPr>
        <w:t xml:space="preserve"> _10 января_2018 г. № _4_</w:t>
      </w:r>
    </w:p>
    <w:p w:rsidR="00AD14F2" w:rsidRPr="00AD14F2" w:rsidRDefault="00AD14F2" w:rsidP="00AD14F2">
      <w:pPr>
        <w:autoSpaceDE w:val="0"/>
        <w:autoSpaceDN w:val="0"/>
        <w:adjustRightInd w:val="0"/>
        <w:spacing w:after="0" w:line="240" w:lineRule="auto"/>
        <w:ind w:firstLine="540"/>
        <w:jc w:val="center"/>
        <w:rPr>
          <w:rFonts w:ascii="Calibri" w:eastAsia="Calibri" w:hAnsi="Calibri" w:cs="Times New Roman"/>
        </w:rPr>
      </w:pPr>
    </w:p>
    <w:p w:rsidR="00AD14F2" w:rsidRPr="00AD14F2" w:rsidRDefault="00AD14F2" w:rsidP="00AD14F2">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6" w:history="1">
        <w:r w:rsidRPr="00AD14F2">
          <w:rPr>
            <w:rFonts w:ascii="Times New Roman" w:eastAsia="Times New Roman" w:hAnsi="Times New Roman" w:cs="Times New Roman"/>
            <w:sz w:val="24"/>
            <w:szCs w:val="24"/>
            <w:lang w:eastAsia="ru-RU"/>
          </w:rPr>
          <w:t>Тарифы</w:t>
        </w:r>
      </w:hyperlink>
      <w:r w:rsidRPr="00AD14F2">
        <w:rPr>
          <w:rFonts w:ascii="Times New Roman" w:eastAsia="Times New Roman" w:hAnsi="Times New Roman" w:cs="Times New Roman"/>
          <w:sz w:val="24"/>
          <w:szCs w:val="24"/>
          <w:lang w:eastAsia="ru-RU"/>
        </w:rPr>
        <w:t xml:space="preserve"> на дополнительные социальные услуги, предоставляемые получателям социальных услуг в форме социального обслуживания на дому муниципальным учреждением «Комплексный центр социального обслуживания населения Октябрьского муниципального района Челябинской области имени Н. Ф. Ратушной».</w:t>
      </w:r>
    </w:p>
    <w:p w:rsidR="00AD14F2" w:rsidRPr="00AD14F2" w:rsidRDefault="00AD14F2" w:rsidP="00AD14F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360" w:type="dxa"/>
        <w:tblInd w:w="40" w:type="dxa"/>
        <w:tblLayout w:type="fixed"/>
        <w:tblCellMar>
          <w:left w:w="40" w:type="dxa"/>
          <w:right w:w="40" w:type="dxa"/>
        </w:tblCellMar>
        <w:tblLook w:val="04A0" w:firstRow="1" w:lastRow="0" w:firstColumn="1" w:lastColumn="0" w:noHBand="0" w:noVBand="1"/>
      </w:tblPr>
      <w:tblGrid>
        <w:gridCol w:w="716"/>
        <w:gridCol w:w="4518"/>
        <w:gridCol w:w="1758"/>
        <w:gridCol w:w="2368"/>
      </w:tblGrid>
      <w:tr w:rsidR="00AD14F2" w:rsidRPr="00AD14F2" w:rsidTr="00AD14F2">
        <w:trPr>
          <w:trHeight w:hRule="exact" w:val="1196"/>
        </w:trPr>
        <w:tc>
          <w:tcPr>
            <w:tcW w:w="717"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п/п</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Наименование услуги</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Единица измерения выполнения одной услуги</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Тариф за одну социальную услугу</w:t>
            </w:r>
          </w:p>
        </w:tc>
      </w:tr>
      <w:tr w:rsidR="00AD14F2" w:rsidRPr="00AD14F2" w:rsidTr="00AD14F2">
        <w:trPr>
          <w:trHeight w:val="558"/>
        </w:trPr>
        <w:tc>
          <w:tcPr>
            <w:tcW w:w="936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val="en-US" w:eastAsia="ru-RU"/>
              </w:rPr>
              <w:t>I</w:t>
            </w:r>
            <w:r w:rsidRPr="00AD14F2">
              <w:rPr>
                <w:rFonts w:ascii="Times New Roman" w:eastAsia="Times New Roman" w:hAnsi="Times New Roman" w:cs="Times New Roman"/>
                <w:sz w:val="24"/>
                <w:szCs w:val="24"/>
                <w:lang w:eastAsia="ru-RU"/>
              </w:rPr>
              <w:t>. Дополнительные социальные услуги, предоставляемые на дому и через отделения срочного социального обслуживания</w:t>
            </w:r>
          </w:p>
        </w:tc>
      </w:tr>
      <w:tr w:rsidR="00AD14F2" w:rsidRPr="00AD14F2" w:rsidTr="00AD14F2">
        <w:trPr>
          <w:trHeight w:hRule="exact" w:val="492"/>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D14F2">
              <w:rPr>
                <w:rFonts w:ascii="Times New Roman" w:eastAsia="Times New Roman" w:hAnsi="Times New Roman" w:cs="Times New Roman"/>
                <w:b/>
                <w:sz w:val="24"/>
                <w:szCs w:val="24"/>
                <w:lang w:eastAsia="ru-RU"/>
              </w:rPr>
              <w:t>Услуги по организации быта</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8"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D14F2" w:rsidRPr="00AD14F2" w:rsidTr="00AD14F2">
        <w:trPr>
          <w:trHeight w:val="237"/>
        </w:trPr>
        <w:tc>
          <w:tcPr>
            <w:tcW w:w="717"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1.1</w:t>
            </w:r>
          </w:p>
        </w:tc>
        <w:tc>
          <w:tcPr>
            <w:tcW w:w="4521"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Мелкий ремонт одежды</w:t>
            </w:r>
          </w:p>
        </w:tc>
        <w:tc>
          <w:tcPr>
            <w:tcW w:w="1759"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минут</w:t>
            </w:r>
          </w:p>
        </w:tc>
        <w:tc>
          <w:tcPr>
            <w:tcW w:w="2368"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17,00</w:t>
            </w:r>
          </w:p>
        </w:tc>
      </w:tr>
      <w:tr w:rsidR="00AD14F2" w:rsidRPr="00AD14F2" w:rsidTr="00AD14F2">
        <w:trPr>
          <w:trHeight w:hRule="exact" w:val="491"/>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1.2</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Стирка белья (ручная)</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 минут (1 кг)</w:t>
            </w:r>
          </w:p>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75,00</w:t>
            </w:r>
          </w:p>
        </w:tc>
      </w:tr>
      <w:tr w:rsidR="00AD14F2" w:rsidRPr="00AD14F2" w:rsidTr="00AD14F2">
        <w:trPr>
          <w:trHeight w:hRule="exact" w:val="414"/>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1.3</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Стирка белья (машинная)</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час</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75,00</w:t>
            </w:r>
          </w:p>
        </w:tc>
      </w:tr>
      <w:tr w:rsidR="00AD14F2" w:rsidRPr="00AD14F2" w:rsidTr="00AD14F2">
        <w:trPr>
          <w:trHeight w:hRule="exact" w:val="364"/>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1.4</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Глажка белья</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 минут (1 кг)</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70,00</w:t>
            </w:r>
          </w:p>
        </w:tc>
      </w:tr>
      <w:tr w:rsidR="00AD14F2" w:rsidRPr="00AD14F2" w:rsidTr="00AD14F2">
        <w:trPr>
          <w:trHeight w:hRule="exact" w:val="364"/>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1.5</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Выписка топлива</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25,00</w:t>
            </w:r>
          </w:p>
        </w:tc>
      </w:tr>
      <w:tr w:rsidR="00AD14F2" w:rsidRPr="00AD14F2" w:rsidTr="00AD14F2">
        <w:trPr>
          <w:trHeight w:hRule="exact" w:val="561"/>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1.6</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Покупка баллонного газа (доставка газа газовой службой)</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баллон</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25,00</w:t>
            </w:r>
          </w:p>
        </w:tc>
      </w:tr>
      <w:tr w:rsidR="00AD14F2" w:rsidRPr="00AD14F2" w:rsidTr="00AD14F2">
        <w:trPr>
          <w:trHeight w:hRule="exact" w:val="609"/>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w:t>
            </w:r>
          </w:p>
        </w:tc>
        <w:tc>
          <w:tcPr>
            <w:tcW w:w="4521"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b/>
                <w:spacing w:val="-1"/>
                <w:sz w:val="24"/>
                <w:szCs w:val="24"/>
                <w:lang w:eastAsia="ru-RU"/>
              </w:rPr>
            </w:pPr>
            <w:r w:rsidRPr="00AD14F2">
              <w:rPr>
                <w:rFonts w:ascii="Times New Roman" w:eastAsia="Times New Roman" w:hAnsi="Times New Roman" w:cs="Times New Roman"/>
                <w:b/>
                <w:sz w:val="24"/>
                <w:szCs w:val="24"/>
                <w:lang w:eastAsia="ru-RU"/>
              </w:rPr>
              <w:t xml:space="preserve">Общая уборка помещения средствами </w:t>
            </w:r>
            <w:r w:rsidRPr="00AD14F2">
              <w:rPr>
                <w:rFonts w:ascii="Times New Roman" w:eastAsia="Times New Roman" w:hAnsi="Times New Roman" w:cs="Times New Roman"/>
                <w:b/>
                <w:spacing w:val="-1"/>
                <w:sz w:val="24"/>
                <w:szCs w:val="24"/>
                <w:lang w:eastAsia="ru-RU"/>
              </w:rPr>
              <w:t>клиента:</w:t>
            </w:r>
          </w:p>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b/>
                <w:spacing w:val="-1"/>
                <w:sz w:val="24"/>
                <w:szCs w:val="24"/>
                <w:lang w:eastAsia="ru-RU"/>
              </w:rPr>
            </w:pPr>
          </w:p>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8"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D14F2" w:rsidRPr="00AD14F2" w:rsidTr="00AD14F2">
        <w:trPr>
          <w:trHeight w:val="518"/>
        </w:trPr>
        <w:tc>
          <w:tcPr>
            <w:tcW w:w="717"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2.1</w:t>
            </w:r>
          </w:p>
        </w:tc>
        <w:tc>
          <w:tcPr>
            <w:tcW w:w="4521"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Помощь в домашнем хозяйстве (мытьё посуды, мытье бытовой техники, вынос мусора)</w:t>
            </w:r>
          </w:p>
        </w:tc>
        <w:tc>
          <w:tcPr>
            <w:tcW w:w="1759"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10минут</w:t>
            </w:r>
          </w:p>
        </w:tc>
        <w:tc>
          <w:tcPr>
            <w:tcW w:w="2368"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17,00</w:t>
            </w:r>
          </w:p>
        </w:tc>
      </w:tr>
      <w:tr w:rsidR="00AD14F2" w:rsidRPr="00AD14F2" w:rsidTr="00AD14F2">
        <w:trPr>
          <w:trHeight w:val="828"/>
        </w:trPr>
        <w:tc>
          <w:tcPr>
            <w:tcW w:w="717"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2.2</w:t>
            </w:r>
          </w:p>
        </w:tc>
        <w:tc>
          <w:tcPr>
            <w:tcW w:w="4521"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Уборка устойчивых загрязнений с влагостойких стен (ванная и туалетная комната, "фартук" на кухне)</w:t>
            </w:r>
          </w:p>
        </w:tc>
        <w:tc>
          <w:tcPr>
            <w:tcW w:w="1759"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25,00</w:t>
            </w:r>
          </w:p>
        </w:tc>
      </w:tr>
      <w:tr w:rsidR="00AD14F2" w:rsidRPr="00AD14F2" w:rsidTr="00AD14F2">
        <w:trPr>
          <w:trHeight w:hRule="exact" w:val="566"/>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2.3</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Чистка раковин на кухне и в ванной комнате, чистка ванной и унитаза</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минут</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30,00</w:t>
            </w:r>
          </w:p>
        </w:tc>
      </w:tr>
      <w:tr w:rsidR="00AD14F2" w:rsidRPr="00AD14F2" w:rsidTr="00AD14F2">
        <w:trPr>
          <w:trHeight w:val="390"/>
        </w:trPr>
        <w:tc>
          <w:tcPr>
            <w:tcW w:w="717"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2.4</w:t>
            </w:r>
          </w:p>
        </w:tc>
        <w:tc>
          <w:tcPr>
            <w:tcW w:w="4521"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Чистка кухонной плиты </w:t>
            </w:r>
          </w:p>
        </w:tc>
        <w:tc>
          <w:tcPr>
            <w:tcW w:w="1759"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минут</w:t>
            </w:r>
          </w:p>
        </w:tc>
        <w:tc>
          <w:tcPr>
            <w:tcW w:w="2368"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20,00</w:t>
            </w:r>
          </w:p>
        </w:tc>
      </w:tr>
      <w:tr w:rsidR="00AD14F2" w:rsidRPr="00AD14F2" w:rsidTr="00AD14F2">
        <w:trPr>
          <w:trHeight w:val="390"/>
        </w:trPr>
        <w:tc>
          <w:tcPr>
            <w:tcW w:w="717"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2.5</w:t>
            </w:r>
          </w:p>
        </w:tc>
        <w:tc>
          <w:tcPr>
            <w:tcW w:w="4521"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Влажная уборка всех типов покрытия полов</w:t>
            </w:r>
          </w:p>
        </w:tc>
        <w:tc>
          <w:tcPr>
            <w:tcW w:w="1759"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15,00</w:t>
            </w:r>
          </w:p>
        </w:tc>
      </w:tr>
      <w:tr w:rsidR="00AD14F2" w:rsidRPr="00AD14F2" w:rsidTr="00AD14F2">
        <w:trPr>
          <w:trHeight w:val="390"/>
        </w:trPr>
        <w:tc>
          <w:tcPr>
            <w:tcW w:w="717"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2.6</w:t>
            </w:r>
          </w:p>
        </w:tc>
        <w:tc>
          <w:tcPr>
            <w:tcW w:w="4521"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Уборка пыли с мебели по всей квартире</w:t>
            </w:r>
          </w:p>
        </w:tc>
        <w:tc>
          <w:tcPr>
            <w:tcW w:w="1759"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15 минут</w:t>
            </w:r>
          </w:p>
        </w:tc>
        <w:tc>
          <w:tcPr>
            <w:tcW w:w="2368" w:type="dxa"/>
            <w:tcBorders>
              <w:top w:val="single" w:sz="6" w:space="0" w:color="auto"/>
              <w:left w:val="single" w:sz="6" w:space="0" w:color="auto"/>
              <w:bottom w:val="nil"/>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30,00</w:t>
            </w:r>
          </w:p>
        </w:tc>
      </w:tr>
      <w:tr w:rsidR="00AD14F2" w:rsidRPr="00AD14F2" w:rsidTr="00AD14F2">
        <w:trPr>
          <w:trHeight w:hRule="exact" w:val="686"/>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2.7</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Протирка дверей и дверных проемов в квартире</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15 минут</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30,00</w:t>
            </w:r>
          </w:p>
        </w:tc>
      </w:tr>
      <w:tr w:rsidR="00AD14F2" w:rsidRPr="00AD14F2" w:rsidTr="00AD14F2">
        <w:trPr>
          <w:trHeight w:hRule="exact" w:val="411"/>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2.8</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Мытье одного окна</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35,00</w:t>
            </w:r>
          </w:p>
        </w:tc>
      </w:tr>
      <w:tr w:rsidR="00AD14F2" w:rsidRPr="00AD14F2" w:rsidTr="00AD14F2">
        <w:trPr>
          <w:trHeight w:hRule="exact" w:val="57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2.9</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утепление</w:t>
            </w:r>
            <w:proofErr w:type="gramEnd"/>
            <w:r w:rsidRPr="00AD14F2">
              <w:rPr>
                <w:rFonts w:ascii="Times New Roman" w:eastAsia="Times New Roman" w:hAnsi="Times New Roman" w:cs="Times New Roman"/>
                <w:sz w:val="24"/>
                <w:szCs w:val="24"/>
                <w:lang w:eastAsia="ru-RU"/>
              </w:rPr>
              <w:t xml:space="preserve"> одного окна утеплителем оконным (средствами клиента)</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15,00</w:t>
            </w:r>
          </w:p>
        </w:tc>
      </w:tr>
      <w:tr w:rsidR="00AD14F2" w:rsidRPr="00AD14F2" w:rsidTr="00AD14F2">
        <w:trPr>
          <w:trHeight w:hRule="exact" w:val="57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2.10</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Чистка ковров, паласов (в помещении)</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25,00</w:t>
            </w:r>
          </w:p>
        </w:tc>
      </w:tr>
      <w:tr w:rsidR="00AD14F2" w:rsidRPr="00AD14F2" w:rsidTr="00AD14F2">
        <w:trPr>
          <w:trHeight w:hRule="exact" w:val="2818"/>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lastRenderedPageBreak/>
              <w:t>2.11</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Стирка, чистка ковров, паласов (вне помещения)</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25,00 + оплата перемещения по лестничным проемам в размере от 15,00 (до 3*2 кв. метра до 20,00 (более 3*2 кв. метра) за этаж (в зависимости от размера паласа, ковра)</w:t>
            </w:r>
          </w:p>
        </w:tc>
      </w:tr>
      <w:tr w:rsidR="00AD14F2" w:rsidRPr="00AD14F2" w:rsidTr="00AD14F2">
        <w:trPr>
          <w:trHeight w:hRule="exact" w:val="57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2.12</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Влажная уборка лестничной клетки</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15,00</w:t>
            </w:r>
          </w:p>
        </w:tc>
      </w:tr>
      <w:tr w:rsidR="00AD14F2" w:rsidRPr="00AD14F2" w:rsidTr="00AD14F2">
        <w:trPr>
          <w:trHeight w:hRule="exact" w:val="57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2.13</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Влажная уборка помещений</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не</w:t>
            </w:r>
            <w:proofErr w:type="gramEnd"/>
            <w:r w:rsidRPr="00AD14F2">
              <w:rPr>
                <w:rFonts w:ascii="Times New Roman" w:eastAsia="Times New Roman" w:hAnsi="Times New Roman" w:cs="Times New Roman"/>
                <w:sz w:val="24"/>
                <w:szCs w:val="24"/>
                <w:lang w:eastAsia="ru-RU"/>
              </w:rPr>
              <w:t xml:space="preserve"> более 40 </w:t>
            </w:r>
            <w:proofErr w:type="spellStart"/>
            <w:r w:rsidRPr="00AD14F2">
              <w:rPr>
                <w:rFonts w:ascii="Times New Roman" w:eastAsia="Times New Roman" w:hAnsi="Times New Roman" w:cs="Times New Roman"/>
                <w:sz w:val="24"/>
                <w:szCs w:val="24"/>
                <w:lang w:eastAsia="ru-RU"/>
              </w:rPr>
              <w:t>кв.м</w:t>
            </w:r>
            <w:proofErr w:type="spellEnd"/>
            <w:r w:rsidRPr="00AD14F2">
              <w:rPr>
                <w:rFonts w:ascii="Times New Roman" w:eastAsia="Times New Roman" w:hAnsi="Times New Roman" w:cs="Times New Roman"/>
                <w:sz w:val="24"/>
                <w:szCs w:val="24"/>
                <w:lang w:eastAsia="ru-RU"/>
              </w:rPr>
              <w:t>.</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30,00</w:t>
            </w:r>
          </w:p>
        </w:tc>
      </w:tr>
      <w:tr w:rsidR="00AD14F2" w:rsidRPr="00AD14F2" w:rsidTr="00AD14F2">
        <w:trPr>
          <w:trHeight w:hRule="exact" w:val="43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AD14F2">
              <w:rPr>
                <w:rFonts w:ascii="Times New Roman" w:eastAsia="Times New Roman" w:hAnsi="Times New Roman" w:cs="Times New Roman"/>
                <w:b/>
                <w:sz w:val="24"/>
                <w:szCs w:val="24"/>
                <w:lang w:eastAsia="ru-RU"/>
              </w:rPr>
              <w:t>Уборка территории</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25,00</w:t>
            </w:r>
          </w:p>
        </w:tc>
      </w:tr>
      <w:tr w:rsidR="00AD14F2" w:rsidRPr="00AD14F2" w:rsidTr="00AD14F2">
        <w:trPr>
          <w:trHeight w:hRule="exact" w:val="27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4</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AD14F2">
              <w:rPr>
                <w:rFonts w:ascii="Times New Roman" w:eastAsia="Times New Roman" w:hAnsi="Times New Roman" w:cs="Times New Roman"/>
                <w:b/>
                <w:sz w:val="24"/>
                <w:szCs w:val="24"/>
                <w:lang w:eastAsia="ru-RU"/>
              </w:rPr>
              <w:t>Чистка снега</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35,00</w:t>
            </w: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D14F2">
              <w:rPr>
                <w:rFonts w:ascii="Times New Roman" w:eastAsia="Times New Roman" w:hAnsi="Times New Roman" w:cs="Times New Roman"/>
                <w:b/>
                <w:sz w:val="24"/>
                <w:szCs w:val="24"/>
                <w:lang w:eastAsia="ru-RU"/>
              </w:rPr>
              <w:t>Проведение (организация) ремонтных работ:</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8"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5.1</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Подготовка помещения к ремонту (сбор, внос вещей, мебели)</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15,00</w:t>
            </w: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5.2</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Побелка потолка, стен в квартире</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35,00</w:t>
            </w: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5.3</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Покраска (в том числе подготовка поверхности к покраске)</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25,00</w:t>
            </w: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5.4</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Наклейка обоев (в том числе подготовка стен к наклейке обоев)</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кв.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55,00</w:t>
            </w: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5.6</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ремонт</w:t>
            </w:r>
            <w:proofErr w:type="gramEnd"/>
            <w:r w:rsidRPr="00AD14F2">
              <w:rPr>
                <w:rFonts w:ascii="Times New Roman" w:eastAsia="Times New Roman" w:hAnsi="Times New Roman" w:cs="Times New Roman"/>
                <w:sz w:val="24"/>
                <w:szCs w:val="24"/>
                <w:lang w:eastAsia="ru-RU"/>
              </w:rPr>
              <w:t xml:space="preserve"> забора (замена штакетника) из материала заказчика</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метр</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70,00</w:t>
            </w: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6</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D14F2">
              <w:rPr>
                <w:rFonts w:ascii="Times New Roman" w:eastAsia="Times New Roman" w:hAnsi="Times New Roman" w:cs="Times New Roman"/>
                <w:b/>
                <w:sz w:val="24"/>
                <w:szCs w:val="24"/>
                <w:lang w:eastAsia="ru-RU"/>
              </w:rPr>
              <w:t>Проведение работ в подсобном хозяйстве в сельской местности:</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8"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6.1</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Прополка</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минут</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30,00</w:t>
            </w: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6.2</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Полив</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минут</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20,00</w:t>
            </w: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6.3</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Уборка урожая</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минут</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30,00</w:t>
            </w: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6.4</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Консервирование фруктов и овощей</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минут</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30,00</w:t>
            </w:r>
          </w:p>
        </w:tc>
      </w:tr>
      <w:tr w:rsidR="00AD14F2" w:rsidRPr="00AD14F2" w:rsidTr="00AD14F2">
        <w:trPr>
          <w:trHeight w:hRule="exact" w:val="567"/>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D14F2">
              <w:rPr>
                <w:rFonts w:ascii="Times New Roman" w:eastAsia="Times New Roman" w:hAnsi="Times New Roman" w:cs="Times New Roman"/>
                <w:b/>
                <w:sz w:val="24"/>
                <w:szCs w:val="24"/>
                <w:lang w:eastAsia="ru-RU"/>
              </w:rPr>
              <w:t>7</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AD14F2">
              <w:rPr>
                <w:rFonts w:ascii="Times New Roman" w:eastAsia="Times New Roman" w:hAnsi="Times New Roman" w:cs="Times New Roman"/>
                <w:b/>
                <w:sz w:val="24"/>
                <w:szCs w:val="24"/>
                <w:lang w:eastAsia="ru-RU"/>
              </w:rPr>
              <w:t>Санитарно-гигиенические услуги:</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8" w:type="dxa"/>
            <w:tcBorders>
              <w:top w:val="single" w:sz="6" w:space="0" w:color="auto"/>
              <w:left w:val="single" w:sz="6" w:space="0" w:color="auto"/>
              <w:bottom w:val="single" w:sz="6" w:space="0" w:color="auto"/>
              <w:right w:val="single" w:sz="6" w:space="0" w:color="auto"/>
            </w:tcBorders>
            <w:shd w:val="clear" w:color="auto" w:fill="FFFFFF"/>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D14F2" w:rsidRPr="00AD14F2" w:rsidTr="00AD14F2">
        <w:trPr>
          <w:trHeight w:hRule="exact" w:val="270"/>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7.1</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Стрижка волос</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 минут</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100,00</w:t>
            </w:r>
          </w:p>
        </w:tc>
      </w:tr>
      <w:tr w:rsidR="00AD14F2" w:rsidRPr="00AD14F2" w:rsidTr="00AD14F2">
        <w:trPr>
          <w:trHeight w:hRule="exact" w:val="363"/>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7.2</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Покраска волос</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 минут</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75,00</w:t>
            </w:r>
          </w:p>
        </w:tc>
      </w:tr>
      <w:tr w:rsidR="00AD14F2" w:rsidRPr="00AD14F2" w:rsidTr="00AD14F2">
        <w:trPr>
          <w:trHeight w:hRule="exact" w:val="345"/>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7.3</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Стрижка ногтей</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20 минут</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50,00</w:t>
            </w:r>
          </w:p>
        </w:tc>
      </w:tr>
      <w:tr w:rsidR="00AD14F2" w:rsidRPr="00AD14F2" w:rsidTr="00AD14F2">
        <w:trPr>
          <w:trHeight w:hRule="exact" w:val="356"/>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7.4</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Смена постельного белья</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минут</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30,00</w:t>
            </w:r>
          </w:p>
        </w:tc>
      </w:tr>
      <w:tr w:rsidR="00AD14F2" w:rsidRPr="00AD14F2" w:rsidTr="00AD14F2">
        <w:trPr>
          <w:trHeight w:hRule="exact" w:val="351"/>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7.5</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Смена нательного белья</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минут</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30,00</w:t>
            </w:r>
          </w:p>
        </w:tc>
      </w:tr>
      <w:tr w:rsidR="00AD14F2" w:rsidRPr="00AD14F2" w:rsidTr="00AD14F2">
        <w:trPr>
          <w:trHeight w:hRule="exact" w:val="1253"/>
        </w:trPr>
        <w:tc>
          <w:tcPr>
            <w:tcW w:w="717"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7.6</w:t>
            </w:r>
          </w:p>
        </w:tc>
        <w:tc>
          <w:tcPr>
            <w:tcW w:w="4521"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Сопровождение обслуживаемых граждан на предприятия бытового обслуживания (парикмахерская, баня), магазин, аптека, поликлиника и т. п.</w:t>
            </w:r>
          </w:p>
        </w:tc>
        <w:tc>
          <w:tcPr>
            <w:tcW w:w="1759"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час</w:t>
            </w:r>
          </w:p>
        </w:tc>
        <w:tc>
          <w:tcPr>
            <w:tcW w:w="2368" w:type="dxa"/>
            <w:tcBorders>
              <w:top w:val="single" w:sz="6" w:space="0" w:color="auto"/>
              <w:left w:val="single" w:sz="6" w:space="0" w:color="auto"/>
              <w:bottom w:val="single" w:sz="6" w:space="0" w:color="auto"/>
              <w:right w:val="single" w:sz="6" w:space="0" w:color="auto"/>
            </w:tcBorders>
            <w:shd w:val="clear" w:color="auto" w:fill="FFFFFF"/>
            <w:hideMark/>
          </w:tcPr>
          <w:p w:rsidR="00AD14F2" w:rsidRPr="00AD14F2" w:rsidRDefault="00AD14F2" w:rsidP="00AD14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50,00 + оплата проезда на транспорте до места следования и обратно</w:t>
            </w:r>
          </w:p>
        </w:tc>
      </w:tr>
    </w:tbl>
    <w:p w:rsidR="00AD14F2" w:rsidRPr="00AD14F2" w:rsidRDefault="00AD14F2" w:rsidP="00AD14F2">
      <w:pPr>
        <w:tabs>
          <w:tab w:val="left" w:pos="7755"/>
          <w:tab w:val="right" w:pos="9355"/>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lastRenderedPageBreak/>
        <w:tab/>
        <w:t xml:space="preserve">    Утверждены</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постановлением</w:t>
      </w:r>
      <w:proofErr w:type="gramEnd"/>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Главы Октябрьского</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Муниципального района</w:t>
      </w:r>
    </w:p>
    <w:p w:rsidR="00AD14F2" w:rsidRPr="00AD14F2" w:rsidRDefault="00AD14F2" w:rsidP="00AD14F2">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от</w:t>
      </w:r>
      <w:proofErr w:type="gramEnd"/>
      <w:r w:rsidRPr="00AD14F2">
        <w:rPr>
          <w:rFonts w:ascii="Times New Roman" w:eastAsia="Times New Roman" w:hAnsi="Times New Roman" w:cs="Times New Roman"/>
          <w:sz w:val="24"/>
          <w:szCs w:val="24"/>
          <w:lang w:eastAsia="ru-RU"/>
        </w:rPr>
        <w:t xml:space="preserve"> _10 января_2018 г. № _4   _  </w:t>
      </w:r>
    </w:p>
    <w:p w:rsidR="00AD14F2" w:rsidRPr="00AD14F2" w:rsidRDefault="00AD14F2" w:rsidP="00AD14F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hyperlink r:id="rId17" w:history="1">
        <w:r w:rsidRPr="00AD14F2">
          <w:rPr>
            <w:rFonts w:ascii="Times New Roman" w:eastAsia="Times New Roman" w:hAnsi="Times New Roman" w:cs="Times New Roman"/>
            <w:sz w:val="24"/>
            <w:szCs w:val="24"/>
            <w:lang w:eastAsia="ru-RU"/>
          </w:rPr>
          <w:t>Тарифы</w:t>
        </w:r>
      </w:hyperlink>
    </w:p>
    <w:p w:rsidR="00AD14F2" w:rsidRPr="00AD14F2" w:rsidRDefault="00AD14F2" w:rsidP="00AD14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4F2">
        <w:rPr>
          <w:rFonts w:ascii="Times New Roman" w:eastAsia="Times New Roman" w:hAnsi="Times New Roman" w:cs="Times New Roman"/>
          <w:sz w:val="24"/>
          <w:szCs w:val="24"/>
          <w:lang w:eastAsia="ru-RU"/>
        </w:rPr>
        <w:t>на</w:t>
      </w:r>
      <w:proofErr w:type="gramEnd"/>
      <w:r w:rsidRPr="00AD14F2">
        <w:rPr>
          <w:rFonts w:ascii="Times New Roman" w:eastAsia="Times New Roman" w:hAnsi="Times New Roman" w:cs="Times New Roman"/>
          <w:sz w:val="24"/>
          <w:szCs w:val="24"/>
          <w:lang w:eastAsia="ru-RU"/>
        </w:rPr>
        <w:t xml:space="preserve"> дополнительные социальные/медицинские услуги, оказываемые сверх </w:t>
      </w:r>
      <w:hyperlink r:id="rId18" w:history="1">
        <w:r w:rsidRPr="00AD14F2">
          <w:rPr>
            <w:rFonts w:ascii="Times New Roman" w:eastAsia="Times New Roman" w:hAnsi="Times New Roman" w:cs="Times New Roman"/>
            <w:sz w:val="24"/>
            <w:szCs w:val="24"/>
            <w:lang w:eastAsia="ru-RU"/>
          </w:rPr>
          <w:t>Перечня</w:t>
        </w:r>
      </w:hyperlink>
      <w:r w:rsidRPr="00AD14F2">
        <w:rPr>
          <w:rFonts w:ascii="Times New Roman" w:eastAsia="Times New Roman" w:hAnsi="Times New Roman" w:cs="Times New Roman"/>
          <w:sz w:val="24"/>
          <w:szCs w:val="24"/>
          <w:lang w:eastAsia="ru-RU"/>
        </w:rPr>
        <w:t xml:space="preserve"> гарантированных государством социальных услуг, предоставляемых получателям социальных услуг муниципальным учреждением «Комплексный центр социального обслуживания населения Октябрьского муниципального района Челябинской области имени Н. Ф. Ратушной».</w:t>
      </w:r>
    </w:p>
    <w:p w:rsidR="00AD14F2" w:rsidRPr="00AD14F2" w:rsidRDefault="00AD14F2" w:rsidP="00AD14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384"/>
        <w:gridCol w:w="2657"/>
        <w:gridCol w:w="2136"/>
      </w:tblGrid>
      <w:tr w:rsidR="00AD14F2" w:rsidRPr="00AD14F2" w:rsidTr="00AD14F2">
        <w:trPr>
          <w:trHeight w:val="529"/>
        </w:trPr>
        <w:tc>
          <w:tcPr>
            <w:tcW w:w="108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п/п</w:t>
            </w:r>
          </w:p>
        </w:tc>
        <w:tc>
          <w:tcPr>
            <w:tcW w:w="342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Наименование социальной услуги</w:t>
            </w:r>
          </w:p>
        </w:tc>
        <w:tc>
          <w:tcPr>
            <w:tcW w:w="270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Единица измерения выполнения одной услуги</w:t>
            </w:r>
          </w:p>
        </w:tc>
        <w:tc>
          <w:tcPr>
            <w:tcW w:w="216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Тариф за одну социальную услугу</w:t>
            </w:r>
          </w:p>
        </w:tc>
      </w:tr>
      <w:tr w:rsidR="00AD14F2" w:rsidRPr="00AD14F2" w:rsidTr="00AD14F2">
        <w:trPr>
          <w:trHeight w:val="228"/>
        </w:trPr>
        <w:tc>
          <w:tcPr>
            <w:tcW w:w="108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w:t>
            </w:r>
          </w:p>
        </w:tc>
        <w:tc>
          <w:tcPr>
            <w:tcW w:w="342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Ручной массаж:</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общий массаж тела</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общий массаж спины</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частичный массаж спины</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массаж верхних конечностей</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массаж коленного сустава</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массаж воротниковой зоны</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массаж поясничного отдела</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массаж зоны спины</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массаж кистей рук</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массаж грудного отдела</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массаж живота</w:t>
            </w:r>
          </w:p>
        </w:tc>
        <w:tc>
          <w:tcPr>
            <w:tcW w:w="2700" w:type="dxa"/>
            <w:tcBorders>
              <w:top w:val="single" w:sz="4" w:space="0" w:color="auto"/>
              <w:left w:val="single" w:sz="4" w:space="0" w:color="auto"/>
              <w:bottom w:val="single" w:sz="4" w:space="0" w:color="auto"/>
              <w:right w:val="single" w:sz="4" w:space="0" w:color="auto"/>
            </w:tcBorders>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50 мин.</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40 мин.</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20 мин.</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15 мин.</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15 мин.</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15 мин.</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15 мин.</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w:t>
            </w:r>
          </w:p>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w:t>
            </w:r>
          </w:p>
        </w:tc>
        <w:tc>
          <w:tcPr>
            <w:tcW w:w="2160" w:type="dxa"/>
            <w:tcBorders>
              <w:top w:val="single" w:sz="4" w:space="0" w:color="auto"/>
              <w:left w:val="single" w:sz="4" w:space="0" w:color="auto"/>
              <w:bottom w:val="single" w:sz="4" w:space="0" w:color="auto"/>
              <w:right w:val="single" w:sz="4" w:space="0" w:color="auto"/>
            </w:tcBorders>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410,00</w:t>
            </w:r>
          </w:p>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280,00</w:t>
            </w:r>
          </w:p>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144,00</w:t>
            </w:r>
          </w:p>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110,00</w:t>
            </w:r>
          </w:p>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75,00</w:t>
            </w:r>
          </w:p>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110,00</w:t>
            </w:r>
          </w:p>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110,00</w:t>
            </w:r>
          </w:p>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110,00</w:t>
            </w:r>
          </w:p>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75,00</w:t>
            </w:r>
          </w:p>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75,00</w:t>
            </w:r>
          </w:p>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75,00</w:t>
            </w:r>
          </w:p>
        </w:tc>
      </w:tr>
      <w:tr w:rsidR="00AD14F2" w:rsidRPr="00AD14F2" w:rsidTr="00AD14F2">
        <w:trPr>
          <w:trHeight w:val="207"/>
        </w:trPr>
        <w:tc>
          <w:tcPr>
            <w:tcW w:w="108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w:t>
            </w:r>
          </w:p>
        </w:tc>
        <w:tc>
          <w:tcPr>
            <w:tcW w:w="342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Механический массаж </w:t>
            </w:r>
          </w:p>
        </w:tc>
        <w:tc>
          <w:tcPr>
            <w:tcW w:w="270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10 минут</w:t>
            </w:r>
          </w:p>
        </w:tc>
        <w:tc>
          <w:tcPr>
            <w:tcW w:w="216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85,00</w:t>
            </w:r>
          </w:p>
        </w:tc>
      </w:tr>
      <w:tr w:rsidR="00AD14F2" w:rsidRPr="00AD14F2" w:rsidTr="00AD14F2">
        <w:trPr>
          <w:trHeight w:val="356"/>
        </w:trPr>
        <w:tc>
          <w:tcPr>
            <w:tcW w:w="108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w:t>
            </w:r>
          </w:p>
        </w:tc>
        <w:tc>
          <w:tcPr>
            <w:tcW w:w="342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 xml:space="preserve">Горячее питание </w:t>
            </w:r>
          </w:p>
        </w:tc>
        <w:tc>
          <w:tcPr>
            <w:tcW w:w="270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услуга (завтрак)</w:t>
            </w:r>
          </w:p>
        </w:tc>
        <w:tc>
          <w:tcPr>
            <w:tcW w:w="216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25,00</w:t>
            </w:r>
          </w:p>
        </w:tc>
      </w:tr>
      <w:tr w:rsidR="00AD14F2" w:rsidRPr="00AD14F2" w:rsidTr="00AD14F2">
        <w:trPr>
          <w:trHeight w:val="356"/>
        </w:trPr>
        <w:tc>
          <w:tcPr>
            <w:tcW w:w="108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4</w:t>
            </w:r>
          </w:p>
        </w:tc>
        <w:tc>
          <w:tcPr>
            <w:tcW w:w="342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Кислородный коктейль</w:t>
            </w:r>
          </w:p>
        </w:tc>
        <w:tc>
          <w:tcPr>
            <w:tcW w:w="270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услуга</w:t>
            </w:r>
          </w:p>
        </w:tc>
        <w:tc>
          <w:tcPr>
            <w:tcW w:w="216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18,00</w:t>
            </w:r>
          </w:p>
        </w:tc>
      </w:tr>
      <w:tr w:rsidR="00AD14F2" w:rsidRPr="00AD14F2" w:rsidTr="00AD14F2">
        <w:trPr>
          <w:trHeight w:val="356"/>
        </w:trPr>
        <w:tc>
          <w:tcPr>
            <w:tcW w:w="108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w:t>
            </w:r>
          </w:p>
        </w:tc>
        <w:tc>
          <w:tcPr>
            <w:tcW w:w="342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spellStart"/>
            <w:r w:rsidRPr="00AD14F2">
              <w:rPr>
                <w:rFonts w:ascii="Times New Roman" w:eastAsia="Times New Roman" w:hAnsi="Times New Roman" w:cs="Times New Roman"/>
                <w:sz w:val="24"/>
                <w:szCs w:val="24"/>
                <w:lang w:eastAsia="ru-RU"/>
              </w:rPr>
              <w:t>Аромотерапия</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услуга</w:t>
            </w:r>
          </w:p>
        </w:tc>
        <w:tc>
          <w:tcPr>
            <w:tcW w:w="216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7,00</w:t>
            </w:r>
          </w:p>
        </w:tc>
      </w:tr>
      <w:tr w:rsidR="00AD14F2" w:rsidRPr="00AD14F2" w:rsidTr="00AD14F2">
        <w:trPr>
          <w:trHeight w:val="356"/>
        </w:trPr>
        <w:tc>
          <w:tcPr>
            <w:tcW w:w="108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6</w:t>
            </w:r>
          </w:p>
        </w:tc>
        <w:tc>
          <w:tcPr>
            <w:tcW w:w="342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spellStart"/>
            <w:r w:rsidRPr="00AD14F2">
              <w:rPr>
                <w:rFonts w:ascii="Times New Roman" w:eastAsia="Times New Roman" w:hAnsi="Times New Roman" w:cs="Times New Roman"/>
                <w:sz w:val="24"/>
                <w:szCs w:val="24"/>
                <w:lang w:eastAsia="ru-RU"/>
              </w:rPr>
              <w:t>Фиточай</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услуга</w:t>
            </w:r>
          </w:p>
        </w:tc>
        <w:tc>
          <w:tcPr>
            <w:tcW w:w="216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5,00</w:t>
            </w:r>
          </w:p>
        </w:tc>
      </w:tr>
      <w:tr w:rsidR="00AD14F2" w:rsidRPr="00AD14F2" w:rsidTr="00AD14F2">
        <w:trPr>
          <w:trHeight w:val="356"/>
        </w:trPr>
        <w:tc>
          <w:tcPr>
            <w:tcW w:w="108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7</w:t>
            </w:r>
          </w:p>
        </w:tc>
        <w:tc>
          <w:tcPr>
            <w:tcW w:w="342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Мелкий ремонт одежды</w:t>
            </w:r>
          </w:p>
        </w:tc>
        <w:tc>
          <w:tcPr>
            <w:tcW w:w="270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20 минут</w:t>
            </w:r>
          </w:p>
        </w:tc>
        <w:tc>
          <w:tcPr>
            <w:tcW w:w="216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30,00</w:t>
            </w:r>
          </w:p>
        </w:tc>
      </w:tr>
      <w:tr w:rsidR="00AD14F2" w:rsidRPr="00AD14F2" w:rsidTr="00AD14F2">
        <w:trPr>
          <w:trHeight w:val="356"/>
        </w:trPr>
        <w:tc>
          <w:tcPr>
            <w:tcW w:w="108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8</w:t>
            </w:r>
          </w:p>
        </w:tc>
        <w:tc>
          <w:tcPr>
            <w:tcW w:w="342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Проведение медицинского осмотра, медицинского освидетельствования и медицинской экспертизы, организация и выполнение следующих работ (услуг) при проведении медицинских осмотров по: медицинским осмотрам (</w:t>
            </w:r>
            <w:proofErr w:type="spellStart"/>
            <w:r w:rsidRPr="00AD14F2">
              <w:rPr>
                <w:rFonts w:ascii="Times New Roman" w:eastAsia="Times New Roman" w:hAnsi="Times New Roman" w:cs="Times New Roman"/>
                <w:sz w:val="24"/>
                <w:szCs w:val="24"/>
                <w:lang w:eastAsia="ru-RU"/>
              </w:rPr>
              <w:t>предрейсовым</w:t>
            </w:r>
            <w:proofErr w:type="spellEnd"/>
            <w:r w:rsidRPr="00AD14F2">
              <w:rPr>
                <w:rFonts w:ascii="Times New Roman" w:eastAsia="Times New Roman" w:hAnsi="Times New Roman" w:cs="Times New Roman"/>
                <w:sz w:val="24"/>
                <w:szCs w:val="24"/>
                <w:lang w:eastAsia="ru-RU"/>
              </w:rPr>
              <w:t xml:space="preserve">, </w:t>
            </w:r>
            <w:proofErr w:type="spellStart"/>
            <w:r w:rsidRPr="00AD14F2">
              <w:rPr>
                <w:rFonts w:ascii="Times New Roman" w:eastAsia="Times New Roman" w:hAnsi="Times New Roman" w:cs="Times New Roman"/>
                <w:sz w:val="24"/>
                <w:szCs w:val="24"/>
                <w:lang w:eastAsia="ru-RU"/>
              </w:rPr>
              <w:t>послерейсовым</w:t>
            </w:r>
            <w:proofErr w:type="spellEnd"/>
            <w:r w:rsidRPr="00AD14F2">
              <w:rPr>
                <w:rFonts w:ascii="Times New Roman" w:eastAsia="Times New Roman" w:hAnsi="Times New Roman" w:cs="Times New Roman"/>
                <w:sz w:val="24"/>
                <w:szCs w:val="24"/>
                <w:lang w:eastAsia="ru-RU"/>
              </w:rPr>
              <w:t>)</w:t>
            </w:r>
          </w:p>
        </w:tc>
        <w:tc>
          <w:tcPr>
            <w:tcW w:w="270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1 услуга</w:t>
            </w:r>
          </w:p>
        </w:tc>
        <w:tc>
          <w:tcPr>
            <w:tcW w:w="2160" w:type="dxa"/>
            <w:tcBorders>
              <w:top w:val="single" w:sz="4" w:space="0" w:color="auto"/>
              <w:left w:val="single" w:sz="4" w:space="0" w:color="auto"/>
              <w:bottom w:val="single" w:sz="4" w:space="0" w:color="auto"/>
              <w:right w:val="single" w:sz="4" w:space="0" w:color="auto"/>
            </w:tcBorders>
            <w:hideMark/>
          </w:tcPr>
          <w:p w:rsidR="00AD14F2" w:rsidRPr="00AD14F2" w:rsidRDefault="00AD14F2" w:rsidP="00AD14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D14F2">
              <w:rPr>
                <w:rFonts w:ascii="Times New Roman" w:eastAsia="Times New Roman" w:hAnsi="Times New Roman" w:cs="Times New Roman"/>
                <w:sz w:val="24"/>
                <w:szCs w:val="24"/>
                <w:lang w:eastAsia="ru-RU"/>
              </w:rPr>
              <w:t>85,00</w:t>
            </w:r>
          </w:p>
        </w:tc>
      </w:tr>
    </w:tbl>
    <w:p w:rsidR="002F7D4C" w:rsidRPr="00AD14F2" w:rsidRDefault="002F7D4C"/>
    <w:sectPr w:rsidR="002F7D4C" w:rsidRPr="00AD1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9B"/>
    <w:rsid w:val="002F7D4C"/>
    <w:rsid w:val="00AD14F2"/>
    <w:rsid w:val="00E32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3AC45-8F80-49A0-B7E3-6FC92DC9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39A4CCDA26DC43185F97295ABB4D688EB3805C903ADD1D00D295F7786547AB4B154E10A1979F7FCDD62267JCI" TargetMode="External"/><Relationship Id="rId13" Type="http://schemas.openxmlformats.org/officeDocument/2006/relationships/hyperlink" Target="consultantplus://offline/ref=4439A4CCDA26DC43185F97295ABB4D688EB3805C903ADD1D00D295F7786547AB4B154E10A1979F7FCDD52067JCI" TargetMode="External"/><Relationship Id="rId18" Type="http://schemas.openxmlformats.org/officeDocument/2006/relationships/hyperlink" Target="consultantplus://offline/ref=4439A4CCDA26DC43185F97295ABB4D688EB3805C903ADD1D00D295F7786547AB4B154E10A1979F7FCDD42067J3I" TargetMode="External"/><Relationship Id="rId3" Type="http://schemas.openxmlformats.org/officeDocument/2006/relationships/webSettings" Target="webSettings.xml"/><Relationship Id="rId7" Type="http://schemas.openxmlformats.org/officeDocument/2006/relationships/hyperlink" Target="consultantplus://offline/ref=4439A4CCDA26DC43185F97295ABB4D688EB3805C903ADD1D00D295F7786547AB4B154E10A1979F7FCDD52067JCI" TargetMode="External"/><Relationship Id="rId12" Type="http://schemas.openxmlformats.org/officeDocument/2006/relationships/hyperlink" Target="consultantplus://offline/ref=4439A4CCDA26DC43185F97295ABB4D688EB3805C903ADD1D00D295F7786547AB4B154E10A1979F7FCDD42067J3I" TargetMode="External"/><Relationship Id="rId17" Type="http://schemas.openxmlformats.org/officeDocument/2006/relationships/hyperlink" Target="consultantplus://offline/ref=4439A4CCDA26DC43185F97295ABB4D688EB3805C903ADD1D00D295F7786547AB4B154E10A1979F7FCDD62267JCI" TargetMode="External"/><Relationship Id="rId2" Type="http://schemas.openxmlformats.org/officeDocument/2006/relationships/settings" Target="settings.xml"/><Relationship Id="rId16" Type="http://schemas.openxmlformats.org/officeDocument/2006/relationships/hyperlink" Target="consultantplus://offline/ref=4439A4CCDA26DC43185F97295ABB4D688EB3805C903ADD1D00D295F7786547AB4B154E10A1979F7FCDD52567J5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439A4CCDA26DC43185F97295ABB4D688EB3805C903ADD1D00D295F7786547AB4B154E10A1979F7FCDD42067J3I" TargetMode="External"/><Relationship Id="rId11" Type="http://schemas.openxmlformats.org/officeDocument/2006/relationships/hyperlink" Target="consultantplus://offline/ref=4439A4CCDA26DC43185F97295ABB4D688EB3805C903ADD1D00D295F7786547AB4B154E10A1979F7FCDD42067J3I" TargetMode="External"/><Relationship Id="rId5" Type="http://schemas.openxmlformats.org/officeDocument/2006/relationships/hyperlink" Target="consultantplus://offline/ref=4439A4CCDA26DC43185F89244CD7126380B0D95592358C4152D4C2A8286312EB0B131B53E59A9F67JEI" TargetMode="External"/><Relationship Id="rId15" Type="http://schemas.openxmlformats.org/officeDocument/2006/relationships/hyperlink" Target="consultantplus://offline/ref=FC63A96F34642EF5368A2453D2A51E071013520AFC1407F6201423BEC559DDC38881D6EA341A2EB0D9E58E7BJ4I" TargetMode="External"/><Relationship Id="rId10" Type="http://schemas.openxmlformats.org/officeDocument/2006/relationships/hyperlink" Target="consultantplus://offline/ref=4439A4CCDA26DC43185F97295ABB4D688EB3805C903ADD1D00D295F7786547AB4B154E10A1979F7FCDD42067J3I"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4439A4CCDA26DC43185F97295ABB4D688EB3805C903ADD1D00D295F7786547AB4B154E10A1979F7FCDD42067J3I" TargetMode="External"/><Relationship Id="rId14" Type="http://schemas.openxmlformats.org/officeDocument/2006/relationships/hyperlink" Target="consultantplus://offline/ref=FC63A96F34642EF5368A2453D2A51E071013520AFC1407F6201423BEC559DDC38881D6EA341A2EB0D9E58E7BJ4I" TargetMode="Externa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4481</Words>
  <Characters>25545</Characters>
  <Application>Microsoft Office Word</Application>
  <DocSecurity>0</DocSecurity>
  <Lines>212</Lines>
  <Paragraphs>59</Paragraphs>
  <ScaleCrop>false</ScaleCrop>
  <Company/>
  <LinksUpToDate>false</LinksUpToDate>
  <CharactersWithSpaces>29967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2018-12-03T06:37:00Z</dcterms:created>
  <dcterms:modified xsi:type="dcterms:W3CDTF">2018-12-03T06:39:00Z</dcterms:modified>
</cp:coreProperties>
</file>